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01" w:rsidRDefault="00A410A7">
      <w:pPr>
        <w:framePr w:h="1430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821430" cy="914400"/>
            <wp:effectExtent l="0" t="0" r="0" b="0"/>
            <wp:docPr id="7" name="Рисунок 1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01" w:rsidRDefault="00181601">
      <w:pPr>
        <w:rPr>
          <w:sz w:val="2"/>
          <w:szCs w:val="2"/>
        </w:rPr>
      </w:pPr>
    </w:p>
    <w:p w:rsidR="00181601" w:rsidRDefault="0014599B">
      <w:pPr>
        <w:pStyle w:val="20"/>
        <w:shd w:val="clear" w:color="auto" w:fill="auto"/>
        <w:spacing w:before="4579"/>
        <w:ind w:left="40"/>
      </w:pPr>
      <w:r>
        <w:t xml:space="preserve">Закон г. Москвы от 03.11.2004 </w:t>
      </w:r>
      <w:r>
        <w:rPr>
          <w:lang w:val="en-US"/>
        </w:rPr>
        <w:t>N</w:t>
      </w:r>
      <w:r w:rsidRPr="00A410A7">
        <w:t xml:space="preserve"> </w:t>
      </w:r>
      <w:r>
        <w:t>70</w:t>
      </w:r>
      <w:r>
        <w:br/>
        <w:t>(ред. от 11.11.2020)</w:t>
      </w:r>
    </w:p>
    <w:p w:rsidR="00181601" w:rsidRDefault="0014599B">
      <w:pPr>
        <w:pStyle w:val="20"/>
        <w:shd w:val="clear" w:color="auto" w:fill="auto"/>
        <w:spacing w:before="0" w:after="3219"/>
        <w:ind w:left="40"/>
      </w:pPr>
      <w:r>
        <w:t>"О мерах социальной поддержки отдельных</w:t>
      </w:r>
      <w:r>
        <w:br/>
        <w:t>категорий жителей города Москвы"</w:t>
      </w:r>
    </w:p>
    <w:p w:rsidR="00181601" w:rsidRDefault="0014599B">
      <w:pPr>
        <w:pStyle w:val="30"/>
        <w:shd w:val="clear" w:color="auto" w:fill="auto"/>
        <w:spacing w:before="0"/>
        <w:ind w:left="40"/>
      </w:pPr>
      <w:r>
        <w:rPr>
          <w:rStyle w:val="31"/>
        </w:rPr>
        <w:t xml:space="preserve">Документ </w:t>
      </w:r>
      <w:r>
        <w:rPr>
          <w:rStyle w:val="31"/>
        </w:rPr>
        <w:t>предоставлен</w:t>
      </w:r>
      <w:hyperlink r:id="rId8" w:history="1">
        <w:r>
          <w:rPr>
            <w:rStyle w:val="a3"/>
            <w:b w:val="0"/>
            <w:bCs w:val="0"/>
          </w:rPr>
          <w:t xml:space="preserve"> </w:t>
        </w:r>
        <w:r>
          <w:rPr>
            <w:rStyle w:val="a3"/>
          </w:rPr>
          <w:t>КонсультантПлюс</w:t>
        </w:r>
      </w:hyperlink>
      <w:r>
        <w:rPr>
          <w:rStyle w:val="32"/>
          <w:b/>
          <w:bCs/>
          <w:lang w:val="ru-RU"/>
        </w:rPr>
        <w:br/>
      </w:r>
      <w:hyperlink r:id="rId9" w:history="1">
        <w:r>
          <w:rPr>
            <w:rStyle w:val="a3"/>
          </w:rPr>
          <w:t>www.consultant.ru</w:t>
        </w:r>
      </w:hyperlink>
    </w:p>
    <w:p w:rsidR="00181601" w:rsidRDefault="0014599B">
      <w:pPr>
        <w:pStyle w:val="40"/>
        <w:shd w:val="clear" w:color="auto" w:fill="auto"/>
        <w:ind w:left="40"/>
      </w:pPr>
      <w:r>
        <w:t>Дата сохранения: 15.03.2021</w:t>
      </w:r>
    </w:p>
    <w:p w:rsidR="00A410A7" w:rsidRDefault="0014599B">
      <w:pPr>
        <w:pStyle w:val="33"/>
        <w:shd w:val="clear" w:color="auto" w:fill="auto"/>
        <w:tabs>
          <w:tab w:val="right" w:pos="9898"/>
          <w:tab w:val="right" w:pos="10186"/>
        </w:tabs>
        <w:spacing w:after="453" w:line="230" w:lineRule="exact"/>
      </w:pPr>
      <w:r>
        <w:t>3 ноября 2004 года</w:t>
      </w:r>
      <w:r>
        <w:tab/>
      </w:r>
    </w:p>
    <w:p w:rsidR="00181601" w:rsidRDefault="0014599B">
      <w:pPr>
        <w:pStyle w:val="33"/>
        <w:shd w:val="clear" w:color="auto" w:fill="auto"/>
        <w:tabs>
          <w:tab w:val="right" w:pos="9898"/>
          <w:tab w:val="right" w:pos="10186"/>
        </w:tabs>
        <w:spacing w:after="453" w:line="230" w:lineRule="exact"/>
      </w:pPr>
      <w:r>
        <w:rPr>
          <w:lang w:val="en-US"/>
        </w:rPr>
        <w:lastRenderedPageBreak/>
        <w:t>N</w:t>
      </w:r>
      <w:r w:rsidRPr="00A410A7">
        <w:tab/>
      </w:r>
      <w:r>
        <w:t>70</w:t>
      </w:r>
    </w:p>
    <w:p w:rsidR="00181601" w:rsidRDefault="0014599B">
      <w:pPr>
        <w:pStyle w:val="51"/>
        <w:shd w:val="clear" w:color="auto" w:fill="auto"/>
        <w:spacing w:before="0"/>
        <w:ind w:left="40"/>
      </w:pPr>
      <w:bookmarkStart w:id="0" w:name="bookmark0"/>
      <w:r>
        <w:t>ЗАКОН</w:t>
      </w:r>
      <w:r>
        <w:br/>
        <w:t>ГОРОДА МОСКВЫ</w:t>
      </w:r>
      <w:r>
        <w:br/>
        <w:t>О МЕРАХ СОЦИАЛЬНОЙ ПОДДЕРЖКИ ОТДЕЛЬНЫХ КАТЕГОРИЙ ЖИТЕЛЕЙ</w:t>
      </w:r>
      <w:r>
        <w:br/>
      </w:r>
      <w:r>
        <w:t>ГОРОДА МОСКВЫ</w:t>
      </w:r>
      <w:bookmarkEnd w:id="0"/>
    </w:p>
    <w:p w:rsidR="00181601" w:rsidRDefault="0014599B">
      <w:pPr>
        <w:pStyle w:val="33"/>
        <w:shd w:val="clear" w:color="auto" w:fill="auto"/>
        <w:spacing w:after="360" w:line="274" w:lineRule="exact"/>
        <w:ind w:left="40"/>
        <w:jc w:val="center"/>
      </w:pPr>
      <w:r>
        <w:rPr>
          <w:rStyle w:val="1"/>
        </w:rPr>
        <w:t>Список изменяющих документов</w:t>
      </w:r>
      <w:r>
        <w:rPr>
          <w:rStyle w:val="1"/>
        </w:rPr>
        <w:br/>
        <w:t>(в ред. законов г. Москвы от 09.02.2005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7,</w:t>
        </w:r>
      </w:hyperlink>
      <w:r>
        <w:rPr>
          <w:rStyle w:val="1"/>
        </w:rPr>
        <w:br/>
        <w:t>от 06.07.2005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35,</w:t>
        </w:r>
      </w:hyperlink>
      <w:r>
        <w:rPr>
          <w:rStyle w:val="1"/>
        </w:rPr>
        <w:t xml:space="preserve"> от 07.12.2005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67,</w:t>
        </w:r>
      </w:hyperlink>
      <w:r>
        <w:rPr>
          <w:rStyle w:val="1"/>
        </w:rPr>
        <w:br/>
        <w:t>от 31.01.2007</w:t>
      </w:r>
      <w:hyperlink r:id="rId1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3,</w:t>
        </w:r>
      </w:hyperlink>
      <w:r>
        <w:rPr>
          <w:rStyle w:val="1"/>
        </w:rPr>
        <w:t xml:space="preserve"> от 23.05.2007</w:t>
      </w:r>
      <w:hyperlink r:id="rId14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12,</w:t>
        </w:r>
      </w:hyperlink>
      <w:r>
        <w:rPr>
          <w:rStyle w:val="1"/>
        </w:rPr>
        <w:br/>
        <w:t>от 16.07.20</w:t>
      </w:r>
      <w:r>
        <w:rPr>
          <w:rStyle w:val="1"/>
        </w:rPr>
        <w:t>08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37,</w:t>
        </w:r>
      </w:hyperlink>
      <w:r>
        <w:rPr>
          <w:rStyle w:val="1"/>
        </w:rPr>
        <w:t xml:space="preserve"> от 10.12.2008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63,</w:t>
        </w:r>
      </w:hyperlink>
      <w:r>
        <w:rPr>
          <w:rStyle w:val="1"/>
        </w:rPr>
        <w:br/>
        <w:t>от 17.06.2009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22,</w:t>
        </w:r>
      </w:hyperlink>
      <w:r>
        <w:rPr>
          <w:rStyle w:val="1"/>
        </w:rPr>
        <w:t xml:space="preserve"> от 30.04.2014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20,</w:t>
        </w:r>
      </w:hyperlink>
      <w:r>
        <w:rPr>
          <w:rStyle w:val="1"/>
        </w:rPr>
        <w:t xml:space="preserve"> от 25.06.2014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33,</w:t>
        </w:r>
      </w:hyperlink>
      <w:r>
        <w:rPr>
          <w:rStyle w:val="1"/>
        </w:rPr>
        <w:br/>
        <w:t>от 27.04.2016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17,</w:t>
        </w:r>
      </w:hyperlink>
      <w:r>
        <w:rPr>
          <w:rStyle w:val="1"/>
        </w:rPr>
        <w:t xml:space="preserve"> от 14.12.2016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47,</w:t>
        </w:r>
      </w:hyperlink>
      <w:r>
        <w:rPr>
          <w:rStyle w:val="1"/>
        </w:rPr>
        <w:t xml:space="preserve"> от 14.10.2020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19,</w:t>
        </w:r>
      </w:hyperlink>
      <w:r>
        <w:rPr>
          <w:rStyle w:val="1"/>
        </w:rPr>
        <w:br/>
        <w:t>от 11.11.2020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23)</w:t>
        </w:r>
      </w:hyperlink>
    </w:p>
    <w:p w:rsidR="00181601" w:rsidRDefault="0014599B">
      <w:pPr>
        <w:pStyle w:val="33"/>
        <w:shd w:val="clear" w:color="auto" w:fill="auto"/>
        <w:spacing w:after="0" w:line="274" w:lineRule="exact"/>
        <w:ind w:right="20" w:firstLine="540"/>
      </w:pPr>
      <w:r>
        <w:t>Настоящий Закон на основании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Конституции </w:t>
        </w:r>
      </w:hyperlink>
      <w:r>
        <w:t>Российской Федерации, федеральных законов и</w:t>
      </w:r>
      <w:r>
        <w:br/>
        <w:t>иных нормативных правовых актов Российской Федерации, законов города Москвы и иных</w:t>
      </w:r>
      <w:r>
        <w:br/>
        <w:t>нормативных правовых актов города</w:t>
      </w:r>
      <w:r>
        <w:t xml:space="preserve"> Москвы регулирует отношения, связанные с</w:t>
      </w:r>
      <w:r>
        <w:br/>
        <w:t>предоставлением мер социальной поддержки отдельным категориям жителей города Москвы.</w:t>
      </w:r>
    </w:p>
    <w:p w:rsidR="00181601" w:rsidRDefault="0014599B">
      <w:pPr>
        <w:pStyle w:val="33"/>
        <w:shd w:val="clear" w:color="auto" w:fill="auto"/>
        <w:spacing w:after="17" w:line="274" w:lineRule="exact"/>
      </w:pPr>
      <w:r>
        <w:t>(в ред.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30.04.2014 </w:t>
      </w:r>
      <w:r>
        <w:rPr>
          <w:lang w:val="en-US"/>
        </w:rPr>
        <w:t>N</w:t>
      </w:r>
      <w:r w:rsidRPr="00A410A7">
        <w:t xml:space="preserve"> </w:t>
      </w:r>
      <w:r>
        <w:t>20)</w:t>
      </w:r>
    </w:p>
    <w:p w:rsidR="00181601" w:rsidRDefault="0014599B">
      <w:pPr>
        <w:pStyle w:val="51"/>
        <w:shd w:val="clear" w:color="auto" w:fill="auto"/>
        <w:spacing w:before="0" w:after="0" w:line="552" w:lineRule="exact"/>
        <w:ind w:left="560" w:right="3280" w:firstLine="2840"/>
        <w:jc w:val="left"/>
      </w:pPr>
      <w:bookmarkStart w:id="1" w:name="bookmark1"/>
      <w:r>
        <w:t>Глава 1. ОБЩИЕ ПОЛОЖЕНИЯ</w:t>
      </w:r>
      <w:r>
        <w:br/>
        <w:t>Статья 1. Сфера действия настоящего Закона</w:t>
      </w:r>
      <w:bookmarkEnd w:id="1"/>
    </w:p>
    <w:p w:rsidR="00181601" w:rsidRDefault="0014599B">
      <w:pPr>
        <w:pStyle w:val="33"/>
        <w:shd w:val="clear" w:color="auto" w:fill="auto"/>
        <w:spacing w:after="240" w:line="278" w:lineRule="exact"/>
        <w:ind w:right="20" w:firstLine="540"/>
      </w:pPr>
      <w:r>
        <w:t>Действие настоящего Закона распространяется на граждан, имеющих место жительства в</w:t>
      </w:r>
      <w:r>
        <w:br/>
        <w:t>городе Москве и отнесенных к категориям граждан, указанным в</w:t>
      </w:r>
      <w:hyperlink w:anchor="bookmark3" w:tooltip="Current Document">
        <w:r>
          <w:t xml:space="preserve"> </w:t>
        </w:r>
        <w:r>
          <w:rPr>
            <w:rStyle w:val="22"/>
          </w:rPr>
          <w:t xml:space="preserve">статье 3 </w:t>
        </w:r>
      </w:hyperlink>
      <w:r>
        <w:t>настоящего Закона</w:t>
      </w:r>
      <w:r>
        <w:br/>
        <w:t>(далее - граждане).</w:t>
      </w:r>
    </w:p>
    <w:p w:rsidR="00181601" w:rsidRDefault="0014599B">
      <w:pPr>
        <w:pStyle w:val="51"/>
        <w:shd w:val="clear" w:color="auto" w:fill="auto"/>
        <w:spacing w:before="0" w:after="279" w:line="278" w:lineRule="exact"/>
        <w:ind w:right="20" w:firstLine="540"/>
        <w:jc w:val="both"/>
      </w:pPr>
      <w:bookmarkStart w:id="2" w:name="bookmark2"/>
      <w:r>
        <w:t>Статья 2. Основные принципы деятельности по реализации мер социальной</w:t>
      </w:r>
      <w:r>
        <w:br/>
        <w:t>поддержки</w:t>
      </w:r>
      <w:bookmarkEnd w:id="2"/>
    </w:p>
    <w:p w:rsidR="00181601" w:rsidRDefault="0014599B">
      <w:pPr>
        <w:pStyle w:val="33"/>
        <w:numPr>
          <w:ilvl w:val="0"/>
          <w:numId w:val="1"/>
        </w:numPr>
        <w:shd w:val="clear" w:color="auto" w:fill="auto"/>
        <w:tabs>
          <w:tab w:val="left" w:pos="817"/>
        </w:tabs>
        <w:spacing w:after="298" w:line="230" w:lineRule="exact"/>
        <w:ind w:firstLine="540"/>
      </w:pPr>
      <w:r>
        <w:t>Деятельность по реализации мер социальной поддержки строится на принципах:</w:t>
      </w:r>
    </w:p>
    <w:p w:rsidR="00181601" w:rsidRDefault="0014599B">
      <w:pPr>
        <w:pStyle w:val="33"/>
        <w:numPr>
          <w:ilvl w:val="0"/>
          <w:numId w:val="2"/>
        </w:numPr>
        <w:shd w:val="clear" w:color="auto" w:fill="auto"/>
        <w:tabs>
          <w:tab w:val="left" w:pos="817"/>
        </w:tabs>
        <w:spacing w:after="263" w:line="230" w:lineRule="exact"/>
        <w:ind w:firstLine="540"/>
      </w:pPr>
      <w:r>
        <w:t>обес</w:t>
      </w:r>
      <w:r>
        <w:t>печения сохранения ранее достигнутого уровня социальной защиты граждан;</w:t>
      </w:r>
    </w:p>
    <w:p w:rsidR="00181601" w:rsidRDefault="0014599B">
      <w:pPr>
        <w:pStyle w:val="33"/>
        <w:numPr>
          <w:ilvl w:val="0"/>
          <w:numId w:val="2"/>
        </w:numPr>
        <w:shd w:val="clear" w:color="auto" w:fill="auto"/>
        <w:tabs>
          <w:tab w:val="left" w:pos="817"/>
        </w:tabs>
        <w:spacing w:after="240" w:line="274" w:lineRule="exact"/>
        <w:ind w:right="20" w:firstLine="540"/>
      </w:pPr>
      <w:r>
        <w:t>предоставления гражданам возможности адаптироваться к новым условиям в связи с</w:t>
      </w:r>
      <w:r>
        <w:br/>
        <w:t>изменениями федерального законодательства, регулирующего вопросы социальной защиты;</w:t>
      </w:r>
    </w:p>
    <w:p w:rsidR="00181601" w:rsidRDefault="0014599B">
      <w:pPr>
        <w:pStyle w:val="33"/>
        <w:numPr>
          <w:ilvl w:val="0"/>
          <w:numId w:val="2"/>
        </w:numPr>
        <w:shd w:val="clear" w:color="auto" w:fill="auto"/>
        <w:tabs>
          <w:tab w:val="left" w:pos="817"/>
        </w:tabs>
        <w:spacing w:after="275" w:line="274" w:lineRule="exact"/>
        <w:ind w:right="20" w:firstLine="540"/>
      </w:pPr>
      <w:r>
        <w:t xml:space="preserve">поддержания доверия </w:t>
      </w:r>
      <w:r>
        <w:t>граждан к закону и действиям государства путем сохранения</w:t>
      </w:r>
      <w:r>
        <w:br/>
        <w:t>стабильности правового регулирования;</w:t>
      </w:r>
    </w:p>
    <w:p w:rsidR="00181601" w:rsidRDefault="0014599B">
      <w:pPr>
        <w:pStyle w:val="33"/>
        <w:numPr>
          <w:ilvl w:val="0"/>
          <w:numId w:val="2"/>
        </w:numPr>
        <w:shd w:val="clear" w:color="auto" w:fill="auto"/>
        <w:tabs>
          <w:tab w:val="left" w:pos="817"/>
        </w:tabs>
        <w:spacing w:after="0" w:line="230" w:lineRule="exact"/>
        <w:ind w:firstLine="540"/>
        <w:sectPr w:rsidR="00181601">
          <w:headerReference w:type="default" r:id="rId26"/>
          <w:footerReference w:type="default" r:id="rId27"/>
          <w:type w:val="continuous"/>
          <w:pgSz w:w="11906" w:h="16838"/>
          <w:pgMar w:top="1698" w:right="459" w:bottom="1172" w:left="670" w:header="0" w:footer="3" w:gutter="0"/>
          <w:cols w:space="720"/>
          <w:noEndnote/>
          <w:titlePg/>
          <w:docGrid w:linePitch="360"/>
        </w:sectPr>
      </w:pPr>
      <w:r>
        <w:t xml:space="preserve">адресности социальной поддержки </w:t>
      </w:r>
      <w:r>
        <w:t>нуждающихся граждан.</w:t>
      </w:r>
    </w:p>
    <w:p w:rsidR="00181601" w:rsidRDefault="0014599B">
      <w:pPr>
        <w:pStyle w:val="33"/>
        <w:shd w:val="clear" w:color="auto" w:fill="auto"/>
        <w:spacing w:after="180" w:line="278" w:lineRule="exact"/>
        <w:ind w:left="20" w:right="20" w:firstLine="540"/>
      </w:pPr>
      <w:bookmarkStart w:id="3" w:name="bookmark3"/>
      <w:r>
        <w:lastRenderedPageBreak/>
        <w:t>2. Предусмотренные настоящим Законом меры социальной поддержки реализуются на</w:t>
      </w:r>
      <w:r>
        <w:br/>
        <w:t>заявительной основе.</w:t>
      </w:r>
      <w:bookmarkEnd w:id="3"/>
    </w:p>
    <w:p w:rsidR="00181601" w:rsidRDefault="0014599B">
      <w:pPr>
        <w:pStyle w:val="11"/>
        <w:keepNext/>
        <w:keepLines/>
        <w:shd w:val="clear" w:color="auto" w:fill="auto"/>
        <w:spacing w:before="0" w:after="180" w:line="278" w:lineRule="exact"/>
        <w:ind w:left="20" w:right="20" w:firstLine="540"/>
        <w:jc w:val="both"/>
      </w:pPr>
      <w:bookmarkStart w:id="4" w:name="bookmark4"/>
      <w:r>
        <w:t>Статья 3. Категории граждан, которым предоставляются меры социальной</w:t>
      </w:r>
      <w:r>
        <w:br/>
        <w:t>поддержки</w:t>
      </w:r>
      <w:bookmarkEnd w:id="4"/>
    </w:p>
    <w:p w:rsidR="00181601" w:rsidRDefault="0014599B">
      <w:pPr>
        <w:pStyle w:val="33"/>
        <w:numPr>
          <w:ilvl w:val="0"/>
          <w:numId w:val="3"/>
        </w:numPr>
        <w:shd w:val="clear" w:color="auto" w:fill="auto"/>
        <w:tabs>
          <w:tab w:val="left" w:pos="837"/>
        </w:tabs>
        <w:spacing w:after="184" w:line="278" w:lineRule="exact"/>
        <w:ind w:left="20" w:right="20" w:firstLine="540"/>
      </w:pPr>
      <w:bookmarkStart w:id="5" w:name="bookmark5"/>
      <w:r>
        <w:t>Настоящим Законом устанавливаются отнесенные к полномочия</w:t>
      </w:r>
      <w:r>
        <w:t>м субъектов Российской</w:t>
      </w:r>
      <w:r>
        <w:br/>
        <w:t>Федерации меры социальной поддержки следующих категорий граждан:</w:t>
      </w:r>
      <w:bookmarkEnd w:id="5"/>
    </w:p>
    <w:p w:rsidR="00181601" w:rsidRDefault="0014599B">
      <w:pPr>
        <w:pStyle w:val="33"/>
        <w:numPr>
          <w:ilvl w:val="0"/>
          <w:numId w:val="4"/>
        </w:numPr>
        <w:shd w:val="clear" w:color="auto" w:fill="auto"/>
        <w:tabs>
          <w:tab w:val="left" w:pos="837"/>
        </w:tabs>
        <w:spacing w:after="215" w:line="274" w:lineRule="exact"/>
        <w:ind w:left="20" w:right="20" w:firstLine="540"/>
      </w:pPr>
      <w:bookmarkStart w:id="6" w:name="bookmark6"/>
      <w:r>
        <w:t>труженики тыла - лица, проработавшие в тылу в период с 22 июня 1941 года по 9 мая 1945</w:t>
      </w:r>
      <w:r>
        <w:br/>
        <w:t xml:space="preserve">года не менее шести месяцев, исключая период работы на временно оккупированных </w:t>
      </w:r>
      <w:r>
        <w:t>территориях</w:t>
      </w:r>
      <w:r>
        <w:br/>
        <w:t>СССР, либо награжденные орденами или медалями СССР за самоотверженный труд в период</w:t>
      </w:r>
      <w:r>
        <w:br/>
        <w:t>Великой Отечественной войны;</w:t>
      </w:r>
      <w:bookmarkEnd w:id="6"/>
    </w:p>
    <w:p w:rsidR="00181601" w:rsidRDefault="0014599B">
      <w:pPr>
        <w:pStyle w:val="33"/>
        <w:numPr>
          <w:ilvl w:val="0"/>
          <w:numId w:val="4"/>
        </w:numPr>
        <w:shd w:val="clear" w:color="auto" w:fill="auto"/>
        <w:tabs>
          <w:tab w:val="left" w:pos="837"/>
        </w:tabs>
        <w:spacing w:after="208" w:line="230" w:lineRule="exact"/>
        <w:ind w:left="20" w:firstLine="540"/>
      </w:pPr>
      <w:r>
        <w:t>ветераны труда и приравненные к ним по состоянию на 31 декабря 2004 года лица:</w:t>
      </w:r>
    </w:p>
    <w:p w:rsidR="00181601" w:rsidRDefault="0014599B">
      <w:pPr>
        <w:pStyle w:val="33"/>
        <w:shd w:val="clear" w:color="auto" w:fill="auto"/>
        <w:tabs>
          <w:tab w:val="left" w:pos="837"/>
        </w:tabs>
        <w:spacing w:after="0" w:line="274" w:lineRule="exact"/>
        <w:ind w:left="20" w:right="20" w:firstLine="540"/>
      </w:pPr>
      <w:r>
        <w:t>а)</w:t>
      </w:r>
      <w:r>
        <w:tab/>
        <w:t>лица, награжденные орденами или медалями СССР или</w:t>
      </w:r>
      <w:r>
        <w:t xml:space="preserve"> Российской Федерации, либо</w:t>
      </w:r>
      <w:r>
        <w:br/>
        <w:t>удостоенные почетных званий СССР или Российской Федерации, либо награжденные почетными</w:t>
      </w:r>
      <w:r>
        <w:br/>
        <w:t>грамотами Президента Российской Федерации или удостоенные благодарности Президента</w:t>
      </w:r>
      <w:r>
        <w:br/>
        <w:t>Российской Федерации, либо награжденные ведомственными зна</w:t>
      </w:r>
      <w:r>
        <w:t>ками отличия за заслуги в труде</w:t>
      </w:r>
      <w:r>
        <w:br/>
        <w:t>(службе) и продолжительную работу (службу) не менее 15 лет в соответствующей сфере</w:t>
      </w:r>
      <w:r>
        <w:br/>
        <w:t>деятельности (отрасли экономики) и имеющие трудовой (страховой) стаж, учитываемый для</w:t>
      </w:r>
      <w:r>
        <w:br/>
        <w:t xml:space="preserve">назначения пенсии, не менее 25 лет для мужчин и 20 лет </w:t>
      </w:r>
      <w:r>
        <w:t>для женщин или выслугу лет,</w:t>
      </w:r>
      <w:r>
        <w:br/>
        <w:t>необходимую для назначения пенсии за выслугу лет в календарном исчислении;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  <w:jc w:val="left"/>
      </w:pPr>
      <w:r>
        <w:t>(подп. "а" в ред.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 w:rsidRPr="00A410A7">
        <w:t xml:space="preserve"> </w:t>
      </w:r>
      <w:r>
        <w:t>47)</w:t>
      </w:r>
    </w:p>
    <w:p w:rsidR="00181601" w:rsidRDefault="0014599B">
      <w:pPr>
        <w:pStyle w:val="33"/>
        <w:shd w:val="clear" w:color="auto" w:fill="auto"/>
        <w:tabs>
          <w:tab w:val="left" w:pos="837"/>
        </w:tabs>
        <w:spacing w:after="0" w:line="274" w:lineRule="exact"/>
        <w:ind w:left="20" w:right="20" w:firstLine="540"/>
      </w:pPr>
      <w:r>
        <w:t>б)</w:t>
      </w:r>
      <w:r>
        <w:tab/>
        <w:t>лица, начавшие трудовую деятельность в несовершеннолетнем возрасте в период Великой</w:t>
      </w:r>
      <w:r>
        <w:br/>
        <w:t>Отечественной войны и имеющие трудовой (страховой) стаж не менее 40 лет для мужчин и 35 лет</w:t>
      </w:r>
      <w:r>
        <w:br/>
        <w:t>для женщин;</w:t>
      </w:r>
    </w:p>
    <w:p w:rsidR="00181601" w:rsidRDefault="0014599B">
      <w:pPr>
        <w:pStyle w:val="33"/>
        <w:shd w:val="clear" w:color="auto" w:fill="auto"/>
        <w:spacing w:after="0" w:line="274" w:lineRule="exact"/>
        <w:ind w:left="20"/>
        <w:jc w:val="left"/>
      </w:pPr>
      <w:r>
        <w:t>(в ред.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 w:rsidRPr="00A410A7">
        <w:t xml:space="preserve"> </w:t>
      </w:r>
      <w:r>
        <w:t>47)</w:t>
      </w:r>
    </w:p>
    <w:p w:rsidR="00181601" w:rsidRDefault="0014599B">
      <w:pPr>
        <w:pStyle w:val="33"/>
        <w:shd w:val="clear" w:color="auto" w:fill="auto"/>
        <w:tabs>
          <w:tab w:val="left" w:pos="837"/>
        </w:tabs>
        <w:spacing w:after="0" w:line="514" w:lineRule="exact"/>
        <w:ind w:left="20" w:firstLine="540"/>
      </w:pPr>
      <w:r>
        <w:t>в)</w:t>
      </w:r>
      <w:r>
        <w:tab/>
        <w:t>ветераны военной службы;</w:t>
      </w:r>
    </w:p>
    <w:p w:rsidR="00181601" w:rsidRDefault="0014599B">
      <w:pPr>
        <w:pStyle w:val="33"/>
        <w:shd w:val="clear" w:color="auto" w:fill="auto"/>
        <w:tabs>
          <w:tab w:val="left" w:pos="837"/>
        </w:tabs>
        <w:spacing w:after="0" w:line="514" w:lineRule="exact"/>
        <w:ind w:left="20" w:firstLine="540"/>
      </w:pPr>
      <w:bookmarkStart w:id="7" w:name="bookmark7"/>
      <w:r>
        <w:t>г)</w:t>
      </w:r>
      <w:r>
        <w:tab/>
        <w:t>лица, имеющие удостоверение "Ветеран труда";</w:t>
      </w:r>
      <w:bookmarkEnd w:id="7"/>
    </w:p>
    <w:p w:rsidR="00181601" w:rsidRDefault="0014599B">
      <w:pPr>
        <w:pStyle w:val="33"/>
        <w:numPr>
          <w:ilvl w:val="0"/>
          <w:numId w:val="4"/>
        </w:numPr>
        <w:shd w:val="clear" w:color="auto" w:fill="auto"/>
        <w:tabs>
          <w:tab w:val="left" w:pos="837"/>
        </w:tabs>
        <w:spacing w:after="0" w:line="514" w:lineRule="exact"/>
        <w:ind w:left="20" w:firstLine="540"/>
      </w:pPr>
      <w:bookmarkStart w:id="8" w:name="bookmark8"/>
      <w:r>
        <w:t>реабилитированные лица:</w:t>
      </w:r>
      <w:bookmarkEnd w:id="8"/>
    </w:p>
    <w:p w:rsidR="00181601" w:rsidRDefault="0014599B">
      <w:pPr>
        <w:pStyle w:val="33"/>
        <w:shd w:val="clear" w:color="auto" w:fill="auto"/>
        <w:tabs>
          <w:tab w:val="left" w:pos="837"/>
        </w:tabs>
        <w:spacing w:after="180" w:line="274" w:lineRule="exact"/>
        <w:ind w:left="20" w:right="20" w:firstLine="540"/>
      </w:pPr>
      <w:bookmarkStart w:id="9" w:name="bookmark9"/>
      <w:r>
        <w:t>а)</w:t>
      </w:r>
      <w:r>
        <w:tab/>
        <w:t xml:space="preserve">лица, подвергшиеся </w:t>
      </w:r>
      <w:r>
        <w:t>репрессиям в виде лишения свободы, ссылки, высылки, направления</w:t>
      </w:r>
      <w:r>
        <w:br/>
        <w:t>на спецпоселение, привлечения к принудительному труду в условиях ограничения свободы, в том</w:t>
      </w:r>
      <w:r>
        <w:br/>
        <w:t>числе в "рабочих колоннах НКВД", иным ограничениям прав и свобод, необоснованно</w:t>
      </w:r>
      <w:r>
        <w:br/>
        <w:t>помещавшиеся в психи</w:t>
      </w:r>
      <w:r>
        <w:t>атрические лечебные учреждения и впоследствии реабилитированные;</w:t>
      </w:r>
      <w:bookmarkEnd w:id="9"/>
    </w:p>
    <w:p w:rsidR="00181601" w:rsidRDefault="0014599B">
      <w:pPr>
        <w:pStyle w:val="33"/>
        <w:shd w:val="clear" w:color="auto" w:fill="auto"/>
        <w:tabs>
          <w:tab w:val="left" w:pos="837"/>
        </w:tabs>
        <w:spacing w:after="215" w:line="274" w:lineRule="exact"/>
        <w:ind w:left="20" w:right="20" w:firstLine="540"/>
      </w:pPr>
      <w:bookmarkStart w:id="10" w:name="bookmark10"/>
      <w:r>
        <w:t>б)</w:t>
      </w:r>
      <w:r>
        <w:tab/>
        <w:t>дети, находившиеся вместе с репрессированными по политическим мотивам родителями</w:t>
      </w:r>
      <w:r>
        <w:br/>
        <w:t>или лицами, их заменявшими, в местах лишения свободы, в ссылке, высылке, на спецпоселении</w:t>
      </w:r>
      <w:r>
        <w:br/>
        <w:t>либо оставшиеся в</w:t>
      </w:r>
      <w:r>
        <w:t xml:space="preserve"> несовершеннолетнем возрасте без попечения родителей или одного из них,</w:t>
      </w:r>
      <w:r>
        <w:br/>
        <w:t>необоснованно репрессированных по политическим мотивам, и впоследствии реабилитированные;</w:t>
      </w:r>
      <w:bookmarkEnd w:id="10"/>
    </w:p>
    <w:p w:rsidR="00181601" w:rsidRDefault="0014599B">
      <w:pPr>
        <w:pStyle w:val="33"/>
        <w:numPr>
          <w:ilvl w:val="0"/>
          <w:numId w:val="4"/>
        </w:numPr>
        <w:shd w:val="clear" w:color="auto" w:fill="auto"/>
        <w:tabs>
          <w:tab w:val="left" w:pos="297"/>
        </w:tabs>
        <w:spacing w:after="0" w:line="230" w:lineRule="exact"/>
        <w:ind w:left="20" w:firstLine="540"/>
      </w:pPr>
      <w:r>
        <w:t>граждане, признанные пострадавшими от политических репрессий, - дети, супруга</w:t>
      </w:r>
      <w:r>
        <w:br/>
        <w:t>(супруг), родите</w:t>
      </w:r>
      <w:r>
        <w:t>ли лиц, расстрелянных или умерших в местах лишения свободы и</w:t>
      </w:r>
      <w:r>
        <w:br/>
        <w:t>реабилитированных посмертно;</w:t>
      </w:r>
    </w:p>
    <w:p w:rsidR="00181601" w:rsidRDefault="0014599B">
      <w:pPr>
        <w:pStyle w:val="33"/>
        <w:shd w:val="clear" w:color="auto" w:fill="auto"/>
        <w:spacing w:after="215" w:line="274" w:lineRule="exact"/>
        <w:ind w:left="20"/>
      </w:pPr>
      <w:bookmarkStart w:id="11" w:name="bookmark11"/>
      <w:r>
        <w:t>(в ред.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 w:rsidRPr="00A410A7">
        <w:t xml:space="preserve"> </w:t>
      </w:r>
      <w:r>
        <w:t>47)</w:t>
      </w:r>
      <w:bookmarkEnd w:id="11"/>
    </w:p>
    <w:p w:rsidR="00181601" w:rsidRDefault="0014599B">
      <w:pPr>
        <w:pStyle w:val="33"/>
        <w:numPr>
          <w:ilvl w:val="0"/>
          <w:numId w:val="4"/>
        </w:numPr>
        <w:shd w:val="clear" w:color="auto" w:fill="auto"/>
        <w:tabs>
          <w:tab w:val="left" w:pos="866"/>
        </w:tabs>
        <w:spacing w:after="0" w:line="230" w:lineRule="exact"/>
        <w:ind w:left="20" w:firstLine="540"/>
      </w:pPr>
      <w:r>
        <w:t>де</w:t>
      </w:r>
      <w:r>
        <w:t>ти войны - лица, родившиеся в период с 4 сентября 1927 года по 3 сентября 1945 года.</w:t>
      </w:r>
    </w:p>
    <w:p w:rsidR="00181601" w:rsidRDefault="0014599B">
      <w:pPr>
        <w:pStyle w:val="33"/>
        <w:shd w:val="clear" w:color="auto" w:fill="auto"/>
        <w:spacing w:after="193" w:line="230" w:lineRule="exact"/>
        <w:ind w:left="20"/>
      </w:pPr>
      <w:bookmarkStart w:id="12" w:name="bookmark12"/>
      <w:r>
        <w:t>(п. 5 введен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11.11.2020 </w:t>
      </w:r>
      <w:r>
        <w:rPr>
          <w:lang w:val="en-US"/>
        </w:rPr>
        <w:t>N</w:t>
      </w:r>
      <w:r w:rsidRPr="00A410A7">
        <w:t xml:space="preserve"> </w:t>
      </w:r>
      <w:r>
        <w:t>23)</w:t>
      </w:r>
      <w:bookmarkEnd w:id="12"/>
    </w:p>
    <w:p w:rsidR="00181601" w:rsidRDefault="0014599B">
      <w:pPr>
        <w:pStyle w:val="33"/>
        <w:numPr>
          <w:ilvl w:val="0"/>
          <w:numId w:val="3"/>
        </w:numPr>
        <w:shd w:val="clear" w:color="auto" w:fill="auto"/>
        <w:tabs>
          <w:tab w:val="left" w:pos="866"/>
        </w:tabs>
        <w:spacing w:after="180" w:line="274" w:lineRule="exact"/>
        <w:ind w:left="20" w:right="20" w:firstLine="540"/>
      </w:pPr>
      <w:r>
        <w:t>Настоящим Законом определяются дополнительные меры социальной поддержки</w:t>
      </w:r>
      <w:r>
        <w:br/>
      </w:r>
      <w:r>
        <w:lastRenderedPageBreak/>
        <w:t>следующих льготных категорий граждан, являющихся получателями государственной социальной</w:t>
      </w:r>
      <w:r>
        <w:br/>
        <w:t>поддержки за счет средств федерального бюджета:</w:t>
      </w:r>
    </w:p>
    <w:p w:rsidR="00181601" w:rsidRDefault="0014599B">
      <w:pPr>
        <w:pStyle w:val="33"/>
        <w:numPr>
          <w:ilvl w:val="0"/>
          <w:numId w:val="5"/>
        </w:numPr>
        <w:shd w:val="clear" w:color="auto" w:fill="auto"/>
        <w:tabs>
          <w:tab w:val="left" w:pos="866"/>
        </w:tabs>
        <w:spacing w:after="180" w:line="274" w:lineRule="exact"/>
        <w:ind w:left="20" w:right="20" w:firstLine="540"/>
      </w:pPr>
      <w:bookmarkStart w:id="13" w:name="bookmark13"/>
      <w:r>
        <w:t>Герои Советского Союза, Герои Российской Федера</w:t>
      </w:r>
      <w:r>
        <w:t>ции, Герои Социалистического Труда</w:t>
      </w:r>
      <w:r>
        <w:br/>
        <w:t>и полные кавалеры орденов Славы и Трудовой Славы трех степеней;</w:t>
      </w:r>
      <w:bookmarkEnd w:id="13"/>
    </w:p>
    <w:p w:rsidR="00181601" w:rsidRDefault="0014599B">
      <w:pPr>
        <w:pStyle w:val="33"/>
        <w:numPr>
          <w:ilvl w:val="0"/>
          <w:numId w:val="5"/>
        </w:numPr>
        <w:shd w:val="clear" w:color="auto" w:fill="auto"/>
        <w:tabs>
          <w:tab w:val="left" w:pos="866"/>
        </w:tabs>
        <w:spacing w:after="180" w:line="274" w:lineRule="exact"/>
        <w:ind w:left="20" w:right="20" w:firstLine="540"/>
      </w:pPr>
      <w:r>
        <w:t>инвалиды Великой Отечественной войны, инвалиды боевых действий и приравненные к</w:t>
      </w:r>
      <w:r>
        <w:br/>
        <w:t>ним лица:</w:t>
      </w:r>
    </w:p>
    <w:p w:rsidR="00181601" w:rsidRDefault="0014599B">
      <w:pPr>
        <w:pStyle w:val="33"/>
        <w:shd w:val="clear" w:color="auto" w:fill="auto"/>
        <w:tabs>
          <w:tab w:val="left" w:pos="866"/>
        </w:tabs>
        <w:spacing w:after="180" w:line="274" w:lineRule="exact"/>
        <w:ind w:left="20" w:right="20" w:firstLine="540"/>
      </w:pPr>
      <w:r>
        <w:t>а)</w:t>
      </w:r>
      <w:r>
        <w:tab/>
        <w:t>военнослужащие, в том числе уволенные в запас (отставку), проход</w:t>
      </w:r>
      <w:r>
        <w:t>ившие военную службу</w:t>
      </w:r>
      <w:r>
        <w:br/>
        <w:t>(включая воспитанников воинских частей и юнг) либо временно находившиеся в воинских частях,</w:t>
      </w:r>
      <w:r>
        <w:br/>
        <w:t>штабах и учреждениях, входивших в состав действующей армии, партизаны, члены подпольных</w:t>
      </w:r>
      <w:r>
        <w:br/>
        <w:t>организаций, действовавших в период гражданской войны и</w:t>
      </w:r>
      <w:r>
        <w:t>ли период Великой Отечественной</w:t>
      </w:r>
      <w:r>
        <w:br/>
        <w:t>войны на временно оккупированных территориях СССР, рабочие и служащие, работавшие в</w:t>
      </w:r>
      <w:r>
        <w:br/>
        <w:t>районах боевых действий, ставшие инвалидами вследствие ранения, контузии, увечья или</w:t>
      </w:r>
      <w:r>
        <w:br/>
        <w:t xml:space="preserve">заболевания, полученных в период гражданской войны или </w:t>
      </w:r>
      <w:r>
        <w:t>период Великой Отечественной войны</w:t>
      </w:r>
      <w:r>
        <w:br/>
        <w:t>в районах боевых действий, и приравненные по пенсионному обеспечению к военнослужащим</w:t>
      </w:r>
      <w:r>
        <w:br/>
        <w:t>воинских частей, входивших в состав действующей армии;</w:t>
      </w:r>
    </w:p>
    <w:p w:rsidR="00181601" w:rsidRDefault="0014599B">
      <w:pPr>
        <w:pStyle w:val="33"/>
        <w:numPr>
          <w:ilvl w:val="0"/>
          <w:numId w:val="4"/>
        </w:numPr>
        <w:shd w:val="clear" w:color="auto" w:fill="auto"/>
        <w:tabs>
          <w:tab w:val="left" w:pos="866"/>
        </w:tabs>
        <w:spacing w:after="180" w:line="274" w:lineRule="exact"/>
        <w:ind w:left="20" w:right="20" w:firstLine="540"/>
      </w:pPr>
      <w:r>
        <w:t>военнослужащие, лица рядового и начальствующего состава органов внутренних дел и</w:t>
      </w:r>
      <w:r>
        <w:br/>
        <w:t>органов государственной безопасности, бойцы и командный состав истребительных батальонов,</w:t>
      </w:r>
      <w:r>
        <w:br/>
        <w:t>взводов и отрядов защиты народа, ставшие инвалидами вследствие ранения, контузии, увечья или</w:t>
      </w:r>
      <w:r>
        <w:br/>
        <w:t>заболевания, полученных при выполнении боевых заданий в период с 22 июня</w:t>
      </w:r>
      <w:r>
        <w:t xml:space="preserve"> 1941 года по 31</w:t>
      </w:r>
      <w:r>
        <w:br/>
        <w:t>декабря 1951 года, а также при разминировании территорий и объектов на территории СССР и</w:t>
      </w:r>
      <w:r>
        <w:br/>
        <w:t>территориях других государств, включая операции по боевому тралению в период с 22 июня 1941</w:t>
      </w:r>
      <w:r>
        <w:br/>
        <w:t>года по 31 декабря 1957 года согласно решениям Правительст</w:t>
      </w:r>
      <w:r>
        <w:t>ва СССР;</w:t>
      </w:r>
    </w:p>
    <w:p w:rsidR="00181601" w:rsidRDefault="0014599B">
      <w:pPr>
        <w:pStyle w:val="33"/>
        <w:shd w:val="clear" w:color="auto" w:fill="auto"/>
        <w:tabs>
          <w:tab w:val="left" w:pos="866"/>
        </w:tabs>
        <w:spacing w:after="180" w:line="274" w:lineRule="exact"/>
        <w:ind w:left="20" w:right="20" w:firstLine="540"/>
      </w:pPr>
      <w:r>
        <w:t>в)</w:t>
      </w:r>
      <w:r>
        <w:tab/>
        <w:t>лица, привлекавшиеся организациями Осоавиахима СССР и органами местной власти к</w:t>
      </w:r>
      <w:r>
        <w:br/>
        <w:t>сбору боеприпасов и военной техники, разминированию территорий и объектов в период с</w:t>
      </w:r>
      <w:r>
        <w:br/>
        <w:t>февраля 1944 года по декабрь 1951 года и ставшие инвалидами вследствие ранения,</w:t>
      </w:r>
      <w:r>
        <w:t xml:space="preserve"> контузии или</w:t>
      </w:r>
      <w:r>
        <w:br/>
        <w:t>увечья, полученных в указанный период;</w:t>
      </w:r>
    </w:p>
    <w:p w:rsidR="00181601" w:rsidRDefault="0014599B">
      <w:pPr>
        <w:pStyle w:val="33"/>
        <w:shd w:val="clear" w:color="auto" w:fill="auto"/>
        <w:tabs>
          <w:tab w:val="left" w:pos="866"/>
        </w:tabs>
        <w:spacing w:after="180" w:line="274" w:lineRule="exact"/>
        <w:ind w:left="20" w:right="20" w:firstLine="540"/>
      </w:pPr>
      <w:r>
        <w:t>г)</w:t>
      </w:r>
      <w:r>
        <w:tab/>
        <w:t>военнослужащие, ставшие инвалидами вследствие ранения, контузии, увечья или</w:t>
      </w:r>
      <w:r>
        <w:br/>
        <w:t>заболевания, полученных при защите Отечества или исполнении обязанностей военной службы на</w:t>
      </w:r>
      <w:r>
        <w:br/>
        <w:t>фронте, в районах боевых действий</w:t>
      </w:r>
      <w:r>
        <w:t>;</w:t>
      </w:r>
    </w:p>
    <w:p w:rsidR="00181601" w:rsidRDefault="0014599B">
      <w:pPr>
        <w:pStyle w:val="33"/>
        <w:shd w:val="clear" w:color="auto" w:fill="auto"/>
        <w:tabs>
          <w:tab w:val="left" w:pos="866"/>
        </w:tabs>
        <w:spacing w:after="0" w:line="274" w:lineRule="exact"/>
        <w:ind w:left="20" w:right="20" w:firstLine="540"/>
      </w:pPr>
      <w:r>
        <w:t>д)</w:t>
      </w:r>
      <w:r>
        <w:tab/>
        <w:t>лица рядового и начальствующего состава органов внутренних дел, Государственной</w:t>
      </w:r>
      <w:r>
        <w:br/>
        <w:t>противопожарной службы и органов государственной безопасности, ставшие инвалидами</w:t>
      </w:r>
      <w:r>
        <w:br/>
        <w:t>вследствие ранения, контузии, увечья или заболевания, полученных при исполнении служебных</w:t>
      </w:r>
      <w:r>
        <w:br/>
        <w:t>обязанностей в районах боевых действий;</w:t>
      </w:r>
    </w:p>
    <w:p w:rsidR="00181601" w:rsidRDefault="0014599B">
      <w:pPr>
        <w:pStyle w:val="33"/>
        <w:shd w:val="clear" w:color="auto" w:fill="auto"/>
        <w:tabs>
          <w:tab w:val="left" w:pos="894"/>
        </w:tabs>
        <w:spacing w:after="180" w:line="274" w:lineRule="exact"/>
        <w:ind w:left="20" w:right="20" w:firstLine="540"/>
      </w:pPr>
      <w:r>
        <w:t>е)</w:t>
      </w:r>
      <w:r>
        <w:tab/>
        <w:t>лица, обслуживавшие действующие воинские части Вооруженных Сил СССР и</w:t>
      </w:r>
      <w:r>
        <w:br/>
        <w:t>Вооруженных Сил Российской Федерации, находившиеся на территориях других государств, и</w:t>
      </w:r>
      <w:r>
        <w:br/>
        <w:t>ставшие инвалидами вследствие ранения, контузии, увечья</w:t>
      </w:r>
      <w:r>
        <w:t xml:space="preserve"> или заболевания, полученных в период</w:t>
      </w:r>
      <w:r>
        <w:br/>
        <w:t>ведения в этих государствах боевых действий;</w:t>
      </w:r>
    </w:p>
    <w:p w:rsidR="00181601" w:rsidRDefault="0014599B">
      <w:pPr>
        <w:pStyle w:val="33"/>
        <w:shd w:val="clear" w:color="auto" w:fill="auto"/>
        <w:tabs>
          <w:tab w:val="left" w:pos="894"/>
        </w:tabs>
        <w:spacing w:after="215" w:line="274" w:lineRule="exact"/>
        <w:ind w:left="20" w:right="20" w:firstLine="540"/>
      </w:pPr>
      <w:bookmarkStart w:id="14" w:name="bookmark14"/>
      <w:r>
        <w:t>ж)</w:t>
      </w:r>
      <w:r>
        <w:tab/>
        <w:t>военнослужащие, лица рядового и начальствующего состава органов внутренних дел,</w:t>
      </w:r>
      <w:r>
        <w:br/>
        <w:t>Государственной противопожарной службы, ставшие инвалидами вследствие ранения, контузии</w:t>
      </w:r>
      <w:r>
        <w:br/>
        <w:t>ил</w:t>
      </w:r>
      <w:r>
        <w:t>и увечья, полученных при исполнении обязанностей военной службы (служебных</w:t>
      </w:r>
      <w:r>
        <w:br/>
        <w:t>обязанностей);</w:t>
      </w:r>
      <w:bookmarkEnd w:id="14"/>
    </w:p>
    <w:p w:rsidR="00181601" w:rsidRDefault="0014599B">
      <w:pPr>
        <w:pStyle w:val="33"/>
        <w:shd w:val="clear" w:color="auto" w:fill="auto"/>
        <w:tabs>
          <w:tab w:val="left" w:pos="894"/>
        </w:tabs>
        <w:spacing w:after="203" w:line="230" w:lineRule="exact"/>
        <w:ind w:left="20" w:firstLine="540"/>
      </w:pPr>
      <w:r>
        <w:t>з)</w:t>
      </w:r>
      <w:r>
        <w:tab/>
        <w:t>участники Великой Отечественной войны:</w:t>
      </w:r>
    </w:p>
    <w:p w:rsidR="00181601" w:rsidRDefault="0014599B">
      <w:pPr>
        <w:pStyle w:val="33"/>
        <w:shd w:val="clear" w:color="auto" w:fill="auto"/>
        <w:tabs>
          <w:tab w:val="left" w:pos="894"/>
        </w:tabs>
        <w:spacing w:after="180" w:line="274" w:lineRule="exact"/>
        <w:ind w:left="20" w:right="20" w:firstLine="540"/>
      </w:pPr>
      <w:r>
        <w:t>а)</w:t>
      </w:r>
      <w:r>
        <w:tab/>
        <w:t>военнослужащие, в том числе уволенные в запас (отставку), проходившие военную службу</w:t>
      </w:r>
      <w:r>
        <w:br/>
        <w:t>(включая воспитанников воинских част</w:t>
      </w:r>
      <w:r>
        <w:t>ей и юнг) либо временно находившиеся в воинских частях,</w:t>
      </w:r>
      <w:r>
        <w:br/>
      </w:r>
      <w:r>
        <w:lastRenderedPageBreak/>
        <w:t>штабах и учреждениях, входивших в состав действующей армии в период гражданской войны,</w:t>
      </w:r>
      <w:r>
        <w:br/>
        <w:t>период Великой Отечественной войны или период других боевых операций по защите Отечества,</w:t>
      </w:r>
      <w:r>
        <w:br/>
        <w:t>а также партизаны и чле</w:t>
      </w:r>
      <w:r>
        <w:t>ны подпольных организаций, действовавших в период гражданской войны</w:t>
      </w:r>
      <w:r>
        <w:br/>
        <w:t>или период Великой Отечественной войны на временно оккупированных территориях СССР;</w:t>
      </w:r>
    </w:p>
    <w:p w:rsidR="00181601" w:rsidRDefault="0014599B">
      <w:pPr>
        <w:pStyle w:val="33"/>
        <w:shd w:val="clear" w:color="auto" w:fill="auto"/>
        <w:tabs>
          <w:tab w:val="left" w:pos="894"/>
        </w:tabs>
        <w:spacing w:after="180" w:line="274" w:lineRule="exact"/>
        <w:ind w:left="20" w:right="20" w:firstLine="540"/>
      </w:pPr>
      <w:r>
        <w:t>б)</w:t>
      </w:r>
      <w:r>
        <w:tab/>
        <w:t>военнослужащие, в том числе уволенные в запас (отставку), лица рядового и</w:t>
      </w:r>
      <w:r>
        <w:br/>
        <w:t>начальствующего состава орг</w:t>
      </w:r>
      <w:r>
        <w:t>анов внутренних дел и органов государственной безопасности,</w:t>
      </w:r>
      <w:r>
        <w:br/>
        <w:t>проходившие в период Великой Отечественной войны службу в городах, участие в обороне</w:t>
      </w:r>
      <w:r>
        <w:br/>
        <w:t>которых засчитывается в выслугу лет для назначения пенсий на льготных условиях,</w:t>
      </w:r>
      <w:r>
        <w:br/>
        <w:t>установленных для военнослужащи</w:t>
      </w:r>
      <w:r>
        <w:t>х воинских частей действующей армии;</w:t>
      </w:r>
    </w:p>
    <w:p w:rsidR="00181601" w:rsidRDefault="0014599B">
      <w:pPr>
        <w:pStyle w:val="33"/>
        <w:shd w:val="clear" w:color="auto" w:fill="auto"/>
        <w:tabs>
          <w:tab w:val="left" w:pos="894"/>
        </w:tabs>
        <w:spacing w:after="180" w:line="274" w:lineRule="exact"/>
        <w:ind w:left="20" w:right="20" w:firstLine="540"/>
      </w:pPr>
      <w:r>
        <w:t>в)</w:t>
      </w:r>
      <w:r>
        <w:tab/>
        <w:t>лица вольнонаемного состава армии и флота, войск и органов внутренних дел, органов</w:t>
      </w:r>
      <w:r>
        <w:br/>
        <w:t>государственной безопасности, занимавшие в период Великой Отечественной войны штатные</w:t>
      </w:r>
      <w:r>
        <w:br/>
        <w:t>должности в воинских частях, штабах и учреждени</w:t>
      </w:r>
      <w:r>
        <w:t>ях, входивших в состав действующей армии,</w:t>
      </w:r>
      <w:r>
        <w:br/>
        <w:t>либо находившиеся в указанный период в городах, участие в обороне которых засчитывается в</w:t>
      </w:r>
      <w:r>
        <w:br/>
        <w:t>выслугу лет для назначения пенсий на льготных условиях, установленных для военнослужащих</w:t>
      </w:r>
      <w:r>
        <w:br/>
        <w:t>воинских частей действующей армии;</w:t>
      </w:r>
    </w:p>
    <w:p w:rsidR="00181601" w:rsidRDefault="0014599B">
      <w:pPr>
        <w:pStyle w:val="33"/>
        <w:shd w:val="clear" w:color="auto" w:fill="auto"/>
        <w:tabs>
          <w:tab w:val="left" w:pos="894"/>
        </w:tabs>
        <w:spacing w:after="180" w:line="274" w:lineRule="exact"/>
        <w:ind w:left="20" w:right="20" w:firstLine="540"/>
      </w:pPr>
      <w:r>
        <w:t>г)</w:t>
      </w:r>
      <w:r>
        <w:tab/>
        <w:t>сотрудники разведки, контрразведки, выполнявшие в период Великой Отечественной</w:t>
      </w:r>
      <w:r>
        <w:br/>
        <w:t>войны специальные задания в воинских частях, входивших в состав действующей армии, в тылу</w:t>
      </w:r>
      <w:r>
        <w:br/>
        <w:t>противника или на территориях других государств;</w:t>
      </w:r>
    </w:p>
    <w:p w:rsidR="00181601" w:rsidRDefault="0014599B">
      <w:pPr>
        <w:pStyle w:val="33"/>
        <w:shd w:val="clear" w:color="auto" w:fill="auto"/>
        <w:tabs>
          <w:tab w:val="left" w:pos="894"/>
        </w:tabs>
        <w:spacing w:after="180" w:line="274" w:lineRule="exact"/>
        <w:ind w:left="20" w:right="20" w:firstLine="540"/>
      </w:pPr>
      <w:r>
        <w:t>д)</w:t>
      </w:r>
      <w:r>
        <w:tab/>
        <w:t xml:space="preserve">работники предприятий и военных </w:t>
      </w:r>
      <w:r>
        <w:t>объектов, наркоматов, ведомств, переведенные в</w:t>
      </w:r>
      <w:r>
        <w:br/>
        <w:t>период Великой Отечественной войны на положение лиц, состоящих в рядах Красной Армии, и</w:t>
      </w:r>
      <w:r>
        <w:br/>
        <w:t>выполнявшие задачи в интересах армии и флота в пределах тыловых границ действующих</w:t>
      </w:r>
      <w:r>
        <w:br/>
        <w:t>фронтов или операционных зон действующ</w:t>
      </w:r>
      <w:r>
        <w:t>их флотов, а также работники учреждений и</w:t>
      </w:r>
      <w:r>
        <w:br/>
        <w:t>организаций (в том числе учреждений и организаций культуры и искусства), корреспонденты</w:t>
      </w:r>
      <w:r>
        <w:br/>
        <w:t>центральных газет, журналов, ТАСС, Совинформбюро и радио, кинооператоры Центральной</w:t>
      </w:r>
      <w:r>
        <w:br/>
        <w:t>студии документальных фильмов (кинохроники</w:t>
      </w:r>
      <w:r>
        <w:t>), командированные в период Великой</w:t>
      </w:r>
      <w:r>
        <w:br/>
        <w:t>Отечественной войны в действующую армию;</w:t>
      </w:r>
    </w:p>
    <w:p w:rsidR="00181601" w:rsidRDefault="0014599B">
      <w:pPr>
        <w:pStyle w:val="33"/>
        <w:shd w:val="clear" w:color="auto" w:fill="auto"/>
        <w:tabs>
          <w:tab w:val="left" w:pos="894"/>
        </w:tabs>
        <w:spacing w:after="180" w:line="274" w:lineRule="exact"/>
        <w:ind w:left="20" w:right="20" w:firstLine="540"/>
      </w:pPr>
      <w:r>
        <w:t>е)</w:t>
      </w:r>
      <w:r>
        <w:tab/>
        <w:t>военнослужащие, в том числе уволенные в запас (отставку), лица рядового и</w:t>
      </w:r>
      <w:r>
        <w:br/>
        <w:t>начальствующего состава органов внутренних дел и органов государственной безопасности,</w:t>
      </w:r>
      <w:r>
        <w:br/>
        <w:t xml:space="preserve">бойцы и </w:t>
      </w:r>
      <w:r>
        <w:t>командный состав истребительных батальонов, взводов и отрядов защиты народа,</w:t>
      </w:r>
      <w:r>
        <w:br/>
        <w:t>принимавшие участие в боевых операциях по борьбе с десантами противника и боевых действиях</w:t>
      </w:r>
      <w:r>
        <w:br/>
        <w:t>совместно с воинскими частями, входившими в состав действующей армии, в период Великой</w:t>
      </w:r>
      <w:r>
        <w:br/>
        <w:t>О</w:t>
      </w:r>
      <w:r>
        <w:t>течественной войны, а также принимавшие участие в боевых операциях по ликвидации</w:t>
      </w:r>
      <w:r>
        <w:br/>
        <w:t>националистического подполья на территориях Украины, Белоруссии, Литвы, Латвии и Эстонии в</w:t>
      </w:r>
      <w:r>
        <w:br/>
        <w:t>период с 1 января 1944 года по 31 декабря 1951 года. Лица, принимавшие участие в опе</w:t>
      </w:r>
      <w:r>
        <w:t>рациях по</w:t>
      </w:r>
      <w:r>
        <w:br/>
        <w:t>боевому тралению в подразделениях, не входивших в состав действующего флота, в период</w:t>
      </w:r>
      <w:r>
        <w:br/>
        <w:t>Великой Отечественной войны, а также привлекавшиеся организациями Осоавиахима СССР и</w:t>
      </w:r>
      <w:r>
        <w:br/>
        <w:t>органами местной власти к разминированию территорий и объектов, сбору боепр</w:t>
      </w:r>
      <w:r>
        <w:t>ипасов и военной</w:t>
      </w:r>
      <w:r>
        <w:br/>
        <w:t>техники в период с 1 февраля 1944 года по 9 мая 1945 года;</w:t>
      </w:r>
    </w:p>
    <w:p w:rsidR="00181601" w:rsidRDefault="0014599B">
      <w:pPr>
        <w:pStyle w:val="33"/>
        <w:shd w:val="clear" w:color="auto" w:fill="auto"/>
        <w:tabs>
          <w:tab w:val="left" w:pos="838"/>
        </w:tabs>
        <w:spacing w:after="180" w:line="274" w:lineRule="exact"/>
        <w:ind w:left="20" w:firstLine="540"/>
      </w:pPr>
      <w:bookmarkStart w:id="15" w:name="bookmark15"/>
      <w:r>
        <w:t>ж)</w:t>
      </w:r>
      <w:r>
        <w:tab/>
        <w:t>лица, принимавшие участие в боевых действиях против фашистской Германии и ее</w:t>
      </w:r>
      <w:r>
        <w:br/>
        <w:t>союзников в составе партизанских отрядов, подпольных групп, других антифашистских</w:t>
      </w:r>
      <w:r>
        <w:br/>
        <w:t>формирований в пер</w:t>
      </w:r>
      <w:r>
        <w:t>иод Великой Отечественной войны на территориях других государств;</w:t>
      </w:r>
      <w:bookmarkEnd w:id="15"/>
    </w:p>
    <w:p w:rsidR="00181601" w:rsidRDefault="0014599B">
      <w:pPr>
        <w:pStyle w:val="33"/>
        <w:shd w:val="clear" w:color="auto" w:fill="auto"/>
        <w:tabs>
          <w:tab w:val="left" w:pos="838"/>
        </w:tabs>
        <w:spacing w:after="180" w:line="274" w:lineRule="exact"/>
        <w:ind w:left="20" w:firstLine="540"/>
      </w:pPr>
      <w:bookmarkStart w:id="16" w:name="bookmark16"/>
      <w:r>
        <w:t>з)</w:t>
      </w:r>
      <w:r>
        <w:tab/>
        <w:t>военнослужащие, в том числе уволенные в запас (отставку), проходившие военную службу</w:t>
      </w:r>
      <w:r>
        <w:br/>
        <w:t>в воинских частях, учреждениях, военно-учебных заведениях, не входивших в состав</w:t>
      </w:r>
      <w:r>
        <w:br/>
        <w:t xml:space="preserve">действующей армии, в </w:t>
      </w:r>
      <w:r>
        <w:t>период с 22 июня 1941 года по 3 сентября 1945 года не менее шести</w:t>
      </w:r>
      <w:r>
        <w:br/>
        <w:t>месяцев; военнослужащие, награжденные орденами или медалями СССР за службу в указанный</w:t>
      </w:r>
      <w:r>
        <w:br/>
        <w:t>период;</w:t>
      </w:r>
      <w:bookmarkEnd w:id="16"/>
    </w:p>
    <w:p w:rsidR="00181601" w:rsidRDefault="0014599B">
      <w:pPr>
        <w:pStyle w:val="33"/>
        <w:shd w:val="clear" w:color="auto" w:fill="auto"/>
        <w:tabs>
          <w:tab w:val="left" w:pos="838"/>
        </w:tabs>
        <w:spacing w:after="180" w:line="274" w:lineRule="exact"/>
        <w:ind w:left="20" w:firstLine="540"/>
      </w:pPr>
      <w:bookmarkStart w:id="17" w:name="bookmark17"/>
      <w:r>
        <w:lastRenderedPageBreak/>
        <w:t>и)</w:t>
      </w:r>
      <w:r>
        <w:tab/>
        <w:t>лица, награжденные медалью "За оборону Ленинграда"; инвалиды с детства вследствие</w:t>
      </w:r>
      <w:r>
        <w:br/>
        <w:t>ранения, к</w:t>
      </w:r>
      <w:r>
        <w:t>онтузии или увечья, связанных с боевыми действиями в период Великой Отечественной</w:t>
      </w:r>
      <w:r>
        <w:br/>
        <w:t>войны;</w:t>
      </w:r>
      <w:bookmarkEnd w:id="17"/>
    </w:p>
    <w:p w:rsidR="00181601" w:rsidRDefault="0014599B">
      <w:pPr>
        <w:pStyle w:val="33"/>
        <w:shd w:val="clear" w:color="auto" w:fill="auto"/>
        <w:spacing w:after="0" w:line="274" w:lineRule="exact"/>
        <w:ind w:left="20" w:firstLine="540"/>
      </w:pPr>
      <w:r>
        <w:t>3.1) военнослужащие, в том числе уволенные в запас (отставку), лица рядового и</w:t>
      </w:r>
      <w:r>
        <w:br/>
        <w:t>начальствующего состава органов внутренних дел и органов государственной безопасности,</w:t>
      </w:r>
      <w:r>
        <w:br/>
        <w:t>п</w:t>
      </w:r>
      <w:r>
        <w:t>ринимавшие участие при исполнении обязанностей военной службы (служебных обязанностей) в</w:t>
      </w:r>
      <w:r>
        <w:br/>
        <w:t>боевых действиях:</w:t>
      </w:r>
    </w:p>
    <w:p w:rsidR="00181601" w:rsidRDefault="0014599B">
      <w:pPr>
        <w:pStyle w:val="33"/>
        <w:shd w:val="clear" w:color="auto" w:fill="auto"/>
        <w:tabs>
          <w:tab w:val="left" w:pos="838"/>
        </w:tabs>
        <w:spacing w:after="0" w:line="514" w:lineRule="exact"/>
        <w:ind w:left="20" w:firstLine="540"/>
      </w:pPr>
      <w:r>
        <w:t>а)</w:t>
      </w:r>
      <w:r>
        <w:tab/>
        <w:t>в Китае:</w:t>
      </w:r>
    </w:p>
    <w:p w:rsidR="00181601" w:rsidRDefault="0014599B">
      <w:pPr>
        <w:pStyle w:val="33"/>
        <w:shd w:val="clear" w:color="auto" w:fill="auto"/>
        <w:spacing w:after="0" w:line="514" w:lineRule="exact"/>
        <w:ind w:left="20" w:firstLine="540"/>
      </w:pPr>
      <w:r>
        <w:t>с марта 1946 года по апрель 1949 года;</w:t>
      </w:r>
    </w:p>
    <w:p w:rsidR="00181601" w:rsidRDefault="0014599B">
      <w:pPr>
        <w:pStyle w:val="33"/>
        <w:shd w:val="clear" w:color="auto" w:fill="auto"/>
        <w:spacing w:after="0" w:line="514" w:lineRule="exact"/>
        <w:ind w:left="20" w:firstLine="540"/>
      </w:pPr>
      <w:r>
        <w:t>с марта по май 1950 года (для личного состава группы войск ПВО);</w:t>
      </w:r>
    </w:p>
    <w:p w:rsidR="00181601" w:rsidRDefault="0014599B">
      <w:pPr>
        <w:pStyle w:val="33"/>
        <w:shd w:val="clear" w:color="auto" w:fill="auto"/>
        <w:spacing w:after="0" w:line="283" w:lineRule="exact"/>
        <w:ind w:left="20" w:firstLine="540"/>
      </w:pPr>
      <w:r>
        <w:t xml:space="preserve">с июня 1950 года по июль 1953 </w:t>
      </w:r>
      <w:r>
        <w:t>года (для личного состава воинских подразделений,</w:t>
      </w:r>
      <w:r>
        <w:br/>
        <w:t>принимавших участие в боевых действиях в Северной Корее с территории Китая);</w:t>
      </w:r>
    </w:p>
    <w:p w:rsidR="00181601" w:rsidRDefault="0014599B">
      <w:pPr>
        <w:pStyle w:val="33"/>
        <w:shd w:val="clear" w:color="auto" w:fill="auto"/>
        <w:tabs>
          <w:tab w:val="left" w:pos="838"/>
        </w:tabs>
        <w:spacing w:after="0" w:line="518" w:lineRule="exact"/>
        <w:ind w:left="20" w:firstLine="540"/>
      </w:pPr>
      <w:r>
        <w:t>б)</w:t>
      </w:r>
      <w:r>
        <w:tab/>
        <w:t>в Венгрии в 1956 году;</w:t>
      </w:r>
    </w:p>
    <w:p w:rsidR="00181601" w:rsidRDefault="0014599B">
      <w:pPr>
        <w:pStyle w:val="33"/>
        <w:shd w:val="clear" w:color="auto" w:fill="auto"/>
        <w:tabs>
          <w:tab w:val="left" w:pos="838"/>
        </w:tabs>
        <w:spacing w:after="0" w:line="518" w:lineRule="exact"/>
        <w:ind w:left="20" w:firstLine="540"/>
      </w:pPr>
      <w:r>
        <w:t>в)</w:t>
      </w:r>
      <w:r>
        <w:tab/>
        <w:t>в районе острова Даманский в марте 1969 года;</w:t>
      </w:r>
    </w:p>
    <w:p w:rsidR="00181601" w:rsidRDefault="0014599B">
      <w:pPr>
        <w:pStyle w:val="33"/>
        <w:shd w:val="clear" w:color="auto" w:fill="auto"/>
        <w:tabs>
          <w:tab w:val="left" w:pos="838"/>
        </w:tabs>
        <w:spacing w:after="0" w:line="518" w:lineRule="exact"/>
        <w:ind w:left="20" w:firstLine="540"/>
      </w:pPr>
      <w:r>
        <w:t>г)</w:t>
      </w:r>
      <w:r>
        <w:tab/>
        <w:t>в районе озера Жаланашколь в августе 1969 года;</w:t>
      </w:r>
    </w:p>
    <w:p w:rsidR="00181601" w:rsidRDefault="0014599B">
      <w:pPr>
        <w:pStyle w:val="33"/>
        <w:shd w:val="clear" w:color="auto" w:fill="auto"/>
        <w:spacing w:after="203" w:line="230" w:lineRule="exact"/>
        <w:ind w:left="20"/>
      </w:pPr>
      <w:r>
        <w:t>(п.</w:t>
      </w:r>
      <w:r>
        <w:t xml:space="preserve"> 3.1 введен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16.07.2008 </w:t>
      </w:r>
      <w:r>
        <w:rPr>
          <w:lang w:val="en-US"/>
        </w:rPr>
        <w:t>N</w:t>
      </w:r>
      <w:r w:rsidRPr="00A410A7">
        <w:t xml:space="preserve"> </w:t>
      </w:r>
      <w:r>
        <w:t>37)</w:t>
      </w:r>
    </w:p>
    <w:p w:rsidR="00181601" w:rsidRDefault="0014599B">
      <w:pPr>
        <w:pStyle w:val="33"/>
        <w:numPr>
          <w:ilvl w:val="0"/>
          <w:numId w:val="6"/>
        </w:numPr>
        <w:shd w:val="clear" w:color="auto" w:fill="auto"/>
        <w:tabs>
          <w:tab w:val="left" w:pos="838"/>
        </w:tabs>
        <w:spacing w:after="215" w:line="274" w:lineRule="exact"/>
        <w:ind w:left="20" w:firstLine="540"/>
      </w:pPr>
      <w:r>
        <w:t>лица, работавшие на объектах противовоздушной обороны, местной противовоздушной</w:t>
      </w:r>
      <w:r>
        <w:br/>
        <w:t>обороны,</w:t>
      </w:r>
      <w:r>
        <w:t xml:space="preserve"> на строительстве оборонительных сооружений, военно-морских баз, аэродромов и</w:t>
      </w:r>
      <w:r>
        <w:br/>
        <w:t>других военных объектов в пределах тыловых границ действующих фронтов, операционных зон</w:t>
      </w:r>
      <w:r>
        <w:br/>
      </w:r>
      <w:bookmarkStart w:id="18" w:name="bookmark18"/>
      <w:r>
        <w:t>действующих флотов, на прифронтовых участках железных и автомобильных дорог; члены</w:t>
      </w:r>
      <w:r>
        <w:br/>
        <w:t>экипаже</w:t>
      </w:r>
      <w:r>
        <w:t>й судов транспортного флота, интернированные в начале Великой Отечественной войны в</w:t>
      </w:r>
      <w:r>
        <w:br/>
        <w:t>портах других государств;</w:t>
      </w:r>
      <w:bookmarkEnd w:id="18"/>
    </w:p>
    <w:p w:rsidR="00181601" w:rsidRDefault="0014599B">
      <w:pPr>
        <w:pStyle w:val="33"/>
        <w:numPr>
          <w:ilvl w:val="0"/>
          <w:numId w:val="6"/>
        </w:numPr>
        <w:shd w:val="clear" w:color="auto" w:fill="auto"/>
        <w:tabs>
          <w:tab w:val="left" w:pos="850"/>
        </w:tabs>
        <w:spacing w:after="238" w:line="230" w:lineRule="exact"/>
        <w:ind w:left="20" w:firstLine="540"/>
      </w:pPr>
      <w:r>
        <w:t>лица, награжденные знаком "Жителю блокадного Ленинграда";</w:t>
      </w:r>
    </w:p>
    <w:p w:rsidR="00181601" w:rsidRDefault="0014599B">
      <w:pPr>
        <w:pStyle w:val="33"/>
        <w:numPr>
          <w:ilvl w:val="0"/>
          <w:numId w:val="6"/>
        </w:numPr>
        <w:shd w:val="clear" w:color="auto" w:fill="auto"/>
        <w:tabs>
          <w:tab w:val="left" w:pos="850"/>
        </w:tabs>
        <w:spacing w:after="208" w:line="230" w:lineRule="exact"/>
        <w:ind w:left="20" w:firstLine="540"/>
      </w:pPr>
      <w:bookmarkStart w:id="19" w:name="bookmark19"/>
      <w:r>
        <w:t>ветераны боевых действий:</w:t>
      </w:r>
      <w:bookmarkEnd w:id="19"/>
    </w:p>
    <w:p w:rsidR="00181601" w:rsidRDefault="0014599B">
      <w:pPr>
        <w:pStyle w:val="33"/>
        <w:shd w:val="clear" w:color="auto" w:fill="auto"/>
        <w:tabs>
          <w:tab w:val="left" w:pos="850"/>
        </w:tabs>
        <w:spacing w:after="180" w:line="274" w:lineRule="exact"/>
        <w:ind w:left="20" w:right="20" w:firstLine="540"/>
      </w:pPr>
      <w:r>
        <w:t>а)</w:t>
      </w:r>
      <w:r>
        <w:tab/>
        <w:t xml:space="preserve">военнослужащие, в том числе уволенные в запас (отставку), </w:t>
      </w:r>
      <w:r>
        <w:t>военнообязанные, призванные</w:t>
      </w:r>
      <w:r>
        <w:br/>
        <w:t>на военные сборы, лица рядового и начальствующего состава органов внутренних дел и органов</w:t>
      </w:r>
      <w:r>
        <w:br/>
        <w:t>государственной безопасности, работники указанных органов, работники Министерства обороны</w:t>
      </w:r>
      <w:r>
        <w:br/>
        <w:t>СССР и работники Министерства обороны Российско</w:t>
      </w:r>
      <w:r>
        <w:t>й Федерации, сотрудники</w:t>
      </w:r>
      <w:r>
        <w:br/>
        <w:t>уголовно-исполнительной системы Министерства юстиции Российской Федерации, направленные</w:t>
      </w:r>
      <w:r>
        <w:br/>
        <w:t>в другие государства органами государственной власти СССР, органами государственной власти</w:t>
      </w:r>
      <w:r>
        <w:br/>
        <w:t>Российской Федерации и принимавшие участие в боевых д</w:t>
      </w:r>
      <w:r>
        <w:t>ействиях при исполнении служебных</w:t>
      </w:r>
      <w:r>
        <w:br/>
        <w:t>обязанностей в этих государствах, а также принимавшие участие в соответствии с решениями</w:t>
      </w:r>
      <w:r>
        <w:br/>
        <w:t>органов государственной власти Российской Федерации в боевых действиях на территории</w:t>
      </w:r>
      <w:r>
        <w:br/>
        <w:t>Российской Федерации;</w:t>
      </w:r>
    </w:p>
    <w:p w:rsidR="00181601" w:rsidRDefault="0014599B">
      <w:pPr>
        <w:pStyle w:val="33"/>
        <w:shd w:val="clear" w:color="auto" w:fill="auto"/>
        <w:tabs>
          <w:tab w:val="left" w:pos="966"/>
        </w:tabs>
        <w:spacing w:after="176" w:line="274" w:lineRule="exact"/>
        <w:ind w:left="20" w:right="20" w:firstLine="540"/>
      </w:pPr>
      <w:r>
        <w:t>б)</w:t>
      </w:r>
      <w:r>
        <w:tab/>
        <w:t>военнослужащие, в том ч</w:t>
      </w:r>
      <w:r>
        <w:t>исле уволенные в запас (отставку), лица рядового и</w:t>
      </w:r>
      <w:r>
        <w:br/>
        <w:t>начальствующего состава органов внутренних дел и органов государственной безопасности,</w:t>
      </w:r>
      <w:r>
        <w:br/>
        <w:t>работники указанных органов, лица, участвовавшие в операциях при выполнении</w:t>
      </w:r>
      <w:r>
        <w:br/>
        <w:t>правительственных боевых заданий по размин</w:t>
      </w:r>
      <w:r>
        <w:t>ированию территорий и объектов на территории</w:t>
      </w:r>
      <w:r>
        <w:br/>
        <w:t>СССР и территориях других государств в период с 10 мая 1945 года по 31 декабря 1951 года, в том</w:t>
      </w:r>
      <w:r>
        <w:br/>
        <w:t>числе в операциях по боевому тралению в период с 10 мая 1945 года по 31 декабря 1957 года;</w:t>
      </w:r>
    </w:p>
    <w:p w:rsidR="00181601" w:rsidRDefault="0014599B">
      <w:pPr>
        <w:pStyle w:val="33"/>
        <w:shd w:val="clear" w:color="auto" w:fill="auto"/>
        <w:tabs>
          <w:tab w:val="left" w:pos="850"/>
        </w:tabs>
        <w:spacing w:after="184" w:line="278" w:lineRule="exact"/>
        <w:ind w:left="20" w:right="20" w:firstLine="540"/>
      </w:pPr>
      <w:bookmarkStart w:id="20" w:name="bookmark20"/>
      <w:r>
        <w:lastRenderedPageBreak/>
        <w:t>в)</w:t>
      </w:r>
      <w:r>
        <w:tab/>
        <w:t>военнослужащие автомо</w:t>
      </w:r>
      <w:r>
        <w:t>бильных батальонов, направлявшиеся в Афганистан в период</w:t>
      </w:r>
      <w:r>
        <w:br/>
        <w:t>ведения там боевых действий для доставки грузов;</w:t>
      </w:r>
      <w:bookmarkEnd w:id="20"/>
    </w:p>
    <w:p w:rsidR="00181601" w:rsidRDefault="0014599B">
      <w:pPr>
        <w:pStyle w:val="33"/>
        <w:shd w:val="clear" w:color="auto" w:fill="auto"/>
        <w:tabs>
          <w:tab w:val="left" w:pos="850"/>
        </w:tabs>
        <w:spacing w:after="180" w:line="274" w:lineRule="exact"/>
        <w:ind w:left="20" w:right="20" w:firstLine="540"/>
      </w:pPr>
      <w:r>
        <w:t>г)</w:t>
      </w:r>
      <w:r>
        <w:tab/>
        <w:t>военнослужащие летного состава, совершавшие с территории СССР вылеты на боевые</w:t>
      </w:r>
      <w:r>
        <w:br/>
        <w:t>задания в Афганистан в период ведения там боевых действий;</w:t>
      </w:r>
    </w:p>
    <w:p w:rsidR="00181601" w:rsidRDefault="0014599B">
      <w:pPr>
        <w:pStyle w:val="33"/>
        <w:shd w:val="clear" w:color="auto" w:fill="auto"/>
        <w:tabs>
          <w:tab w:val="left" w:pos="966"/>
        </w:tabs>
        <w:spacing w:after="180" w:line="274" w:lineRule="exact"/>
        <w:ind w:left="20" w:right="20" w:firstLine="540"/>
      </w:pPr>
      <w:r>
        <w:t>д)</w:t>
      </w:r>
      <w:r>
        <w:tab/>
        <w:t>лица (</w:t>
      </w:r>
      <w:r>
        <w:t>включая членов летных экипажей воздушных судов гражданской авиации,</w:t>
      </w:r>
      <w:r>
        <w:br/>
        <w:t>выполнявших полеты в Афганистан в период ведения там боевых действий), обслуживавшие</w:t>
      </w:r>
      <w:r>
        <w:br/>
        <w:t>воинские части Вооруженных Сил СССР и Вооруженных Сил Российской Федерации,</w:t>
      </w:r>
      <w:r>
        <w:br/>
        <w:t>находившиеся на территориях</w:t>
      </w:r>
      <w:r>
        <w:t xml:space="preserve"> других государств в период ведения там боевых действий,</w:t>
      </w:r>
      <w:r>
        <w:br/>
        <w:t>получившие в связи с этим ранения, контузии или увечья либо награжденные орденами или</w:t>
      </w:r>
      <w:r>
        <w:br/>
        <w:t>медалями СССР либо Российской Федерации за участие в обеспечении указанных боевых</w:t>
      </w:r>
      <w:r>
        <w:br/>
        <w:t>действий;</w:t>
      </w:r>
    </w:p>
    <w:p w:rsidR="00181601" w:rsidRDefault="0014599B">
      <w:pPr>
        <w:pStyle w:val="33"/>
        <w:shd w:val="clear" w:color="auto" w:fill="auto"/>
        <w:tabs>
          <w:tab w:val="left" w:pos="850"/>
        </w:tabs>
        <w:spacing w:after="180" w:line="274" w:lineRule="exact"/>
        <w:ind w:left="20" w:right="20" w:firstLine="540"/>
      </w:pPr>
      <w:bookmarkStart w:id="21" w:name="bookmark21"/>
      <w:r>
        <w:t>е)</w:t>
      </w:r>
      <w:r>
        <w:tab/>
        <w:t xml:space="preserve">лица, </w:t>
      </w:r>
      <w:r>
        <w:t>направлявшиеся на работу в Афганистан в период с декабря 1979 года по декабрь</w:t>
      </w:r>
      <w:r>
        <w:br/>
        <w:t>1989 года, отработавшие установленный при направлении срок либо откомандированные</w:t>
      </w:r>
      <w:r>
        <w:br/>
        <w:t>досрочно по уважительным причинам;</w:t>
      </w:r>
      <w:bookmarkEnd w:id="21"/>
    </w:p>
    <w:p w:rsidR="00181601" w:rsidRDefault="0014599B">
      <w:pPr>
        <w:pStyle w:val="33"/>
        <w:numPr>
          <w:ilvl w:val="0"/>
          <w:numId w:val="6"/>
        </w:numPr>
        <w:shd w:val="clear" w:color="auto" w:fill="auto"/>
        <w:tabs>
          <w:tab w:val="left" w:pos="850"/>
        </w:tabs>
        <w:spacing w:after="180" w:line="274" w:lineRule="exact"/>
        <w:ind w:left="20" w:right="20" w:firstLine="540"/>
      </w:pPr>
      <w:r>
        <w:t>члены семей погибших (умерших) инвалидов войны, участников Ве</w:t>
      </w:r>
      <w:r>
        <w:t>ликой Отечественной</w:t>
      </w:r>
      <w:r>
        <w:br/>
        <w:t>войны, ветеранов боевых действий; военнослужащих, лиц рядового и начальствующего состава</w:t>
      </w:r>
      <w:r>
        <w:br/>
        <w:t>органов внутренних дел, Государственной противопожарной службы и органов государственной</w:t>
      </w:r>
      <w:r>
        <w:br/>
        <w:t>безопасности, погибших при исполнении обязанностей военной</w:t>
      </w:r>
      <w:r>
        <w:t xml:space="preserve"> службы (служебных</w:t>
      </w:r>
      <w:r>
        <w:br/>
        <w:t>обязанностей), а также погибших в Великой Отечественной войне лиц из числа личного состава</w:t>
      </w:r>
      <w:r>
        <w:br/>
        <w:t>групп самозащиты объектовых и аварийных команд местной противовоздушной обороны, а также</w:t>
      </w:r>
      <w:r>
        <w:br/>
        <w:t>члены семей погибших работников госпиталей и больниц горо</w:t>
      </w:r>
      <w:r>
        <w:t>да Ленинграда:</w:t>
      </w:r>
    </w:p>
    <w:p w:rsidR="00181601" w:rsidRDefault="0014599B">
      <w:pPr>
        <w:pStyle w:val="33"/>
        <w:shd w:val="clear" w:color="auto" w:fill="auto"/>
        <w:tabs>
          <w:tab w:val="left" w:pos="828"/>
        </w:tabs>
        <w:spacing w:after="0" w:line="274" w:lineRule="exact"/>
        <w:ind w:right="20" w:firstLine="540"/>
      </w:pPr>
      <w:r>
        <w:t>а)</w:t>
      </w:r>
      <w:r>
        <w:tab/>
        <w:t>нетрудоспособные члены семьи погибшего (умершего), состоявшие на его иждивении и</w:t>
      </w:r>
      <w:r>
        <w:br/>
        <w:t>получающие пенсию по случаю потери кормильца (имеющие право на ее получение) в</w:t>
      </w:r>
      <w:r>
        <w:br/>
        <w:t>соответствии с пенсионным законодательством Российской Федерации;</w:t>
      </w:r>
    </w:p>
    <w:p w:rsidR="00181601" w:rsidRDefault="0014599B">
      <w:pPr>
        <w:pStyle w:val="33"/>
        <w:shd w:val="clear" w:color="auto" w:fill="auto"/>
        <w:tabs>
          <w:tab w:val="left" w:pos="828"/>
        </w:tabs>
        <w:spacing w:after="0" w:line="514" w:lineRule="exact"/>
        <w:ind w:firstLine="540"/>
      </w:pPr>
      <w:r>
        <w:t>б)</w:t>
      </w:r>
      <w:r>
        <w:tab/>
        <w:t xml:space="preserve">родители </w:t>
      </w:r>
      <w:r>
        <w:t>погибшего (умершего);</w:t>
      </w:r>
    </w:p>
    <w:p w:rsidR="00181601" w:rsidRDefault="0014599B">
      <w:pPr>
        <w:pStyle w:val="33"/>
        <w:shd w:val="clear" w:color="auto" w:fill="auto"/>
        <w:tabs>
          <w:tab w:val="left" w:pos="828"/>
        </w:tabs>
        <w:spacing w:after="0" w:line="514" w:lineRule="exact"/>
        <w:ind w:firstLine="540"/>
      </w:pPr>
      <w:r>
        <w:t>в)</w:t>
      </w:r>
      <w:r>
        <w:tab/>
        <w:t>супруга (супруг) погибшего, не вступившая (не вступивший) в повторный брак;</w:t>
      </w:r>
    </w:p>
    <w:p w:rsidR="00181601" w:rsidRDefault="0014599B">
      <w:pPr>
        <w:pStyle w:val="33"/>
        <w:shd w:val="clear" w:color="auto" w:fill="auto"/>
        <w:tabs>
          <w:tab w:val="left" w:pos="828"/>
        </w:tabs>
        <w:spacing w:after="0" w:line="514" w:lineRule="exact"/>
        <w:ind w:firstLine="540"/>
      </w:pPr>
      <w:r>
        <w:t>г)</w:t>
      </w:r>
      <w:r>
        <w:tab/>
        <w:t>супруга (супруг) умершего инвалида войны, не вступившая (не вступивший) в повторный</w:t>
      </w:r>
    </w:p>
    <w:p w:rsidR="00181601" w:rsidRDefault="0014599B">
      <w:pPr>
        <w:pStyle w:val="33"/>
        <w:shd w:val="clear" w:color="auto" w:fill="auto"/>
        <w:spacing w:after="203" w:line="230" w:lineRule="exact"/>
      </w:pPr>
      <w:r>
        <w:t>брак;</w:t>
      </w:r>
    </w:p>
    <w:p w:rsidR="00181601" w:rsidRDefault="0014599B">
      <w:pPr>
        <w:pStyle w:val="33"/>
        <w:shd w:val="clear" w:color="auto" w:fill="auto"/>
        <w:tabs>
          <w:tab w:val="left" w:pos="828"/>
        </w:tabs>
        <w:spacing w:after="180" w:line="274" w:lineRule="exact"/>
        <w:ind w:right="20" w:firstLine="540"/>
      </w:pPr>
      <w:r>
        <w:t>д)</w:t>
      </w:r>
      <w:r>
        <w:tab/>
        <w:t>супруга (супруг) умершего участника Великой Отечественной в</w:t>
      </w:r>
      <w:r>
        <w:t>ойны, ставшего инвалидом</w:t>
      </w:r>
      <w:r>
        <w:br/>
        <w:t>вследствие общего заболевания, трудового увечья и других причин (кроме лиц, инвалидность</w:t>
      </w:r>
      <w:r>
        <w:br/>
        <w:t>которых наступила вследствие их противоправных действий), не вступившая (не вступивший) в</w:t>
      </w:r>
      <w:r>
        <w:br/>
        <w:t>повторный брак;</w:t>
      </w:r>
    </w:p>
    <w:p w:rsidR="00181601" w:rsidRDefault="0014599B">
      <w:pPr>
        <w:pStyle w:val="33"/>
        <w:shd w:val="clear" w:color="auto" w:fill="auto"/>
        <w:tabs>
          <w:tab w:val="left" w:pos="828"/>
        </w:tabs>
        <w:spacing w:after="176" w:line="274" w:lineRule="exact"/>
        <w:ind w:right="20" w:firstLine="540"/>
      </w:pPr>
      <w:r>
        <w:t>е)</w:t>
      </w:r>
      <w:r>
        <w:tab/>
        <w:t xml:space="preserve">супруга (супруг) умершего </w:t>
      </w:r>
      <w:r>
        <w:t>участника Великой Отечественной войны или ветерана боевых</w:t>
      </w:r>
      <w:r>
        <w:br/>
        <w:t>действий, не вступившая (не вступивший) в повторный брак и проживающая (проживающий)</w:t>
      </w:r>
      <w:r>
        <w:br/>
        <w:t>одиноко;</w:t>
      </w:r>
    </w:p>
    <w:p w:rsidR="00181601" w:rsidRDefault="0014599B">
      <w:pPr>
        <w:pStyle w:val="33"/>
        <w:numPr>
          <w:ilvl w:val="0"/>
          <w:numId w:val="6"/>
        </w:numPr>
        <w:shd w:val="clear" w:color="auto" w:fill="auto"/>
        <w:tabs>
          <w:tab w:val="left" w:pos="828"/>
        </w:tabs>
        <w:spacing w:after="219" w:line="278" w:lineRule="exact"/>
        <w:ind w:right="20" w:firstLine="540"/>
      </w:pPr>
      <w:r>
        <w:t>бывшие несовершеннолетние узники фашизма - бывшие несовершеннолетние узники</w:t>
      </w:r>
      <w:r>
        <w:br/>
        <w:t>концлагерей, гетто, других м</w:t>
      </w:r>
      <w:r>
        <w:t>ест принудительного содержания, созданных фашистами и их</w:t>
      </w:r>
      <w:r>
        <w:br/>
        <w:t>союзниками в период Второй мировой войны;</w:t>
      </w:r>
    </w:p>
    <w:p w:rsidR="00181601" w:rsidRDefault="0014599B">
      <w:pPr>
        <w:pStyle w:val="33"/>
        <w:numPr>
          <w:ilvl w:val="0"/>
          <w:numId w:val="6"/>
        </w:numPr>
        <w:shd w:val="clear" w:color="auto" w:fill="auto"/>
        <w:tabs>
          <w:tab w:val="left" w:pos="828"/>
        </w:tabs>
        <w:spacing w:after="0" w:line="230" w:lineRule="exact"/>
        <w:ind w:firstLine="540"/>
      </w:pPr>
      <w:r>
        <w:t>инвалиды;</w:t>
      </w:r>
    </w:p>
    <w:p w:rsidR="00181601" w:rsidRDefault="0014599B">
      <w:pPr>
        <w:pStyle w:val="33"/>
        <w:shd w:val="clear" w:color="auto" w:fill="auto"/>
        <w:spacing w:after="238" w:line="230" w:lineRule="exact"/>
      </w:pPr>
      <w:r>
        <w:t>(в ред.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</w:t>
      </w:r>
      <w:r>
        <w:t xml:space="preserve">14.12.2016 </w:t>
      </w:r>
      <w:r>
        <w:rPr>
          <w:lang w:val="en-US"/>
        </w:rPr>
        <w:t>N</w:t>
      </w:r>
      <w:r w:rsidRPr="00A410A7">
        <w:t xml:space="preserve"> </w:t>
      </w:r>
      <w:r>
        <w:t>47)</w:t>
      </w:r>
    </w:p>
    <w:p w:rsidR="00181601" w:rsidRDefault="0014599B">
      <w:pPr>
        <w:pStyle w:val="33"/>
        <w:numPr>
          <w:ilvl w:val="0"/>
          <w:numId w:val="6"/>
        </w:numPr>
        <w:shd w:val="clear" w:color="auto" w:fill="auto"/>
        <w:tabs>
          <w:tab w:val="left" w:pos="828"/>
        </w:tabs>
        <w:spacing w:after="0" w:line="230" w:lineRule="exact"/>
        <w:ind w:firstLine="540"/>
      </w:pPr>
      <w:r>
        <w:t>дети-инвалиды;</w:t>
      </w:r>
    </w:p>
    <w:p w:rsidR="00181601" w:rsidRDefault="0014599B">
      <w:pPr>
        <w:pStyle w:val="33"/>
        <w:shd w:val="clear" w:color="auto" w:fill="auto"/>
        <w:spacing w:after="243" w:line="230" w:lineRule="exact"/>
      </w:pPr>
      <w:bookmarkStart w:id="22" w:name="bookmark22"/>
      <w:bookmarkStart w:id="23" w:name="bookmark23"/>
      <w:r>
        <w:t>(в ред.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 w:rsidRPr="00A410A7">
        <w:t xml:space="preserve"> </w:t>
      </w:r>
      <w:r>
        <w:t>47)</w:t>
      </w:r>
      <w:bookmarkEnd w:id="22"/>
      <w:bookmarkEnd w:id="23"/>
    </w:p>
    <w:p w:rsidR="00181601" w:rsidRDefault="0014599B">
      <w:pPr>
        <w:pStyle w:val="33"/>
        <w:numPr>
          <w:ilvl w:val="0"/>
          <w:numId w:val="6"/>
        </w:numPr>
        <w:shd w:val="clear" w:color="auto" w:fill="auto"/>
        <w:tabs>
          <w:tab w:val="left" w:pos="828"/>
        </w:tabs>
        <w:spacing w:after="203" w:line="230" w:lineRule="exact"/>
        <w:ind w:firstLine="540"/>
      </w:pPr>
      <w:r>
        <w:lastRenderedPageBreak/>
        <w:t>граждане, пострадавшие вследствие воздействия радиации:</w:t>
      </w:r>
    </w:p>
    <w:p w:rsidR="00181601" w:rsidRDefault="0014599B">
      <w:pPr>
        <w:pStyle w:val="33"/>
        <w:shd w:val="clear" w:color="auto" w:fill="auto"/>
        <w:tabs>
          <w:tab w:val="left" w:pos="828"/>
        </w:tabs>
        <w:spacing w:after="184" w:line="274" w:lineRule="exact"/>
        <w:ind w:right="20" w:firstLine="540"/>
      </w:pPr>
      <w:r>
        <w:t>а)</w:t>
      </w:r>
      <w:r>
        <w:tab/>
      </w:r>
      <w:r>
        <w:t>граждане, получившие или перенесшие лучевую болезнь и другие заболевания, связанные</w:t>
      </w:r>
      <w:r>
        <w:br/>
        <w:t>с радиационным воздействием вследствие чернобыльской катастрофы (в том числе дети и</w:t>
      </w:r>
      <w:r>
        <w:br/>
        <w:t>подростки, страдающие заболеваниями, обусловленными генетическими последствиями</w:t>
      </w:r>
      <w:r>
        <w:br/>
        <w:t>радиоакт</w:t>
      </w:r>
      <w:r>
        <w:t>ивного облучения их родителей) или с работами по ликвидации последствий катастрофы</w:t>
      </w:r>
      <w:r>
        <w:br/>
        <w:t>на Чернобыльской АЭС; обусловленные воздействием радиации вследствие аварии в 1957 году на</w:t>
      </w:r>
      <w:r>
        <w:br/>
        <w:t>производственном объединении "Маяк" и сбросов радиоактивных отходов в реку Теча; в</w:t>
      </w:r>
      <w:r>
        <w:t>следствие</w:t>
      </w:r>
      <w:r>
        <w:br/>
        <w:t>радиационных аварий и их последствий на других (кроме Чернобыльской АЭС) атомных объектах</w:t>
      </w:r>
      <w:r>
        <w:br/>
        <w:t>гражданского или военного назначения, в результате испытаний, учений и иных работ, связанных</w:t>
      </w:r>
      <w:r>
        <w:br/>
        <w:t>с любыми видами ядерных установок, включая ядерное оружие и кос</w:t>
      </w:r>
      <w:r>
        <w:t>мическую технику;</w:t>
      </w:r>
    </w:p>
    <w:p w:rsidR="00181601" w:rsidRDefault="0014599B">
      <w:pPr>
        <w:pStyle w:val="33"/>
        <w:shd w:val="clear" w:color="auto" w:fill="auto"/>
        <w:tabs>
          <w:tab w:val="left" w:pos="828"/>
        </w:tabs>
        <w:spacing w:after="176" w:line="269" w:lineRule="exact"/>
        <w:ind w:right="20" w:firstLine="540"/>
      </w:pPr>
      <w:r>
        <w:t>б)</w:t>
      </w:r>
      <w:r>
        <w:tab/>
        <w:t>инвалиды вследствие чернобыльской катастрофы, в результате воздействия радиации</w:t>
      </w:r>
      <w:r>
        <w:br/>
        <w:t>вследствие аварии в 1957 году на производственном объединении "Маяк" и сбросов</w:t>
      </w:r>
      <w:r>
        <w:br/>
        <w:t xml:space="preserve">радиоактивных отходов в реку Теча, вследствие радиационных аварий и их </w:t>
      </w:r>
      <w:r>
        <w:t>последствий на других</w:t>
      </w:r>
      <w:r>
        <w:br/>
        <w:t>(кроме Чернобыльской АЭС) атомных объектах гражданского или военного назначения; в</w:t>
      </w:r>
      <w:r>
        <w:br/>
        <w:t>результате испытаний, учений и иных работ, связанных с любыми видами ядерных установок,</w:t>
      </w:r>
      <w:r>
        <w:br/>
        <w:t>включая ядерное оружие и космическую технику;</w:t>
      </w:r>
    </w:p>
    <w:p w:rsidR="00181601" w:rsidRDefault="0014599B">
      <w:pPr>
        <w:pStyle w:val="33"/>
        <w:shd w:val="clear" w:color="auto" w:fill="auto"/>
        <w:tabs>
          <w:tab w:val="left" w:pos="847"/>
        </w:tabs>
        <w:spacing w:after="215" w:line="274" w:lineRule="exact"/>
        <w:ind w:left="20" w:right="20" w:firstLine="540"/>
      </w:pPr>
      <w:bookmarkStart w:id="24" w:name="bookmark24"/>
      <w:r>
        <w:t>в)</w:t>
      </w:r>
      <w:r>
        <w:tab/>
        <w:t>участники ликв</w:t>
      </w:r>
      <w:r>
        <w:t>идации последствий катастрофы на Чернобыльской АЭС в 1986-1990</w:t>
      </w:r>
      <w:r>
        <w:br/>
        <w:t>годах; участники ликвидации последствий аварии на производственном объединении "Маяк" в</w:t>
      </w:r>
      <w:r>
        <w:br/>
        <w:t>1957-1961 годах и сбросов радиоактивных отходов в реку Теча в 1949-1962 годах;</w:t>
      </w:r>
      <w:bookmarkEnd w:id="24"/>
    </w:p>
    <w:p w:rsidR="00181601" w:rsidRDefault="0014599B">
      <w:pPr>
        <w:pStyle w:val="33"/>
        <w:shd w:val="clear" w:color="auto" w:fill="auto"/>
        <w:tabs>
          <w:tab w:val="left" w:pos="847"/>
        </w:tabs>
        <w:spacing w:after="203" w:line="230" w:lineRule="exact"/>
        <w:ind w:left="20" w:firstLine="540"/>
      </w:pPr>
      <w:r>
        <w:t>г)</w:t>
      </w:r>
      <w:r>
        <w:tab/>
        <w:t xml:space="preserve">ветераны подразделений </w:t>
      </w:r>
      <w:r>
        <w:t>особого риска;</w:t>
      </w:r>
    </w:p>
    <w:p w:rsidR="00181601" w:rsidRDefault="0014599B">
      <w:pPr>
        <w:pStyle w:val="33"/>
        <w:shd w:val="clear" w:color="auto" w:fill="auto"/>
        <w:tabs>
          <w:tab w:val="left" w:pos="847"/>
        </w:tabs>
        <w:spacing w:after="176" w:line="274" w:lineRule="exact"/>
        <w:ind w:left="20" w:right="20" w:firstLine="540"/>
      </w:pPr>
      <w:r>
        <w:t>д)</w:t>
      </w:r>
      <w:r>
        <w:tab/>
        <w:t>граждане из числа лиц летно-подъемного, инженерно-технического состава гражданской</w:t>
      </w:r>
      <w:r>
        <w:br/>
        <w:t>авиации и служебных пассажиров, выполнявших в составе экипажей воздушных судов и их</w:t>
      </w:r>
      <w:r>
        <w:br/>
        <w:t>служебных пассажиров в период с 1958 года по 1990 год полеты в целях ра</w:t>
      </w:r>
      <w:r>
        <w:t>диационной разведки;</w:t>
      </w:r>
    </w:p>
    <w:p w:rsidR="00181601" w:rsidRDefault="0014599B">
      <w:pPr>
        <w:pStyle w:val="33"/>
        <w:shd w:val="clear" w:color="auto" w:fill="auto"/>
        <w:tabs>
          <w:tab w:val="left" w:pos="847"/>
        </w:tabs>
        <w:spacing w:after="176" w:line="278" w:lineRule="exact"/>
        <w:ind w:left="20" w:right="20" w:firstLine="540"/>
      </w:pPr>
      <w:r>
        <w:t>е)</w:t>
      </w:r>
      <w:r>
        <w:tab/>
        <w:t>граждане, эвакуированные (в том числе выехавшие добровольно) в 1986 году из зоны</w:t>
      </w:r>
      <w:r>
        <w:br/>
        <w:t>отчуждения или переселенные (переселяемые), в том числе выехавшие добровольно, из зоны</w:t>
      </w:r>
      <w:r>
        <w:br/>
        <w:t>отселения в 1986 году и в последующие годы, включая детей, в том</w:t>
      </w:r>
      <w:r>
        <w:t xml:space="preserve"> числе детей, находившихся в</w:t>
      </w:r>
      <w:r>
        <w:br/>
        <w:t>момент эвакуации во внутриутробном развитии;</w:t>
      </w:r>
    </w:p>
    <w:p w:rsidR="00181601" w:rsidRDefault="0014599B">
      <w:pPr>
        <w:pStyle w:val="33"/>
        <w:shd w:val="clear" w:color="auto" w:fill="auto"/>
        <w:tabs>
          <w:tab w:val="left" w:pos="847"/>
        </w:tabs>
        <w:spacing w:after="188" w:line="283" w:lineRule="exact"/>
        <w:ind w:left="20" w:right="20" w:firstLine="540"/>
      </w:pPr>
      <w:bookmarkStart w:id="25" w:name="bookmark25"/>
      <w:r>
        <w:t>ж)</w:t>
      </w:r>
      <w:r>
        <w:tab/>
        <w:t>граждане, выехавшие добровольно из зоны проживания с правом на отселение в 1986 году</w:t>
      </w:r>
      <w:r>
        <w:br/>
        <w:t>и в последующие годы;</w:t>
      </w:r>
      <w:bookmarkEnd w:id="25"/>
    </w:p>
    <w:p w:rsidR="00181601" w:rsidRDefault="0014599B">
      <w:pPr>
        <w:pStyle w:val="33"/>
        <w:shd w:val="clear" w:color="auto" w:fill="auto"/>
        <w:tabs>
          <w:tab w:val="left" w:pos="847"/>
        </w:tabs>
        <w:spacing w:after="180" w:line="274" w:lineRule="exact"/>
        <w:ind w:left="20" w:right="20" w:firstLine="540"/>
      </w:pPr>
      <w:r>
        <w:t>з)</w:t>
      </w:r>
      <w:r>
        <w:tab/>
        <w:t xml:space="preserve">дети до 18 лет первого и последующих поколений граждан, получивших </w:t>
      </w:r>
      <w:r>
        <w:t>или перенесших</w:t>
      </w:r>
      <w:r>
        <w:br/>
        <w:t>лучевую болезнь и другие заболевания; инвалидов вследствие чернобыльской катастрофы,</w:t>
      </w:r>
      <w:r>
        <w:br/>
        <w:t>участников ликвидации последствий катастрофы на Чернобыльской АЭС, эвакуированных,</w:t>
      </w:r>
      <w:r>
        <w:br/>
        <w:t>переселенных, выехавших добровольно из зон радиоактивного загрязнения, ро</w:t>
      </w:r>
      <w:r>
        <w:t>дившиеся после</w:t>
      </w:r>
      <w:r>
        <w:br/>
        <w:t>радиоактивного облучения вследствие чернобыльской катастрофы одного из родителей;</w:t>
      </w:r>
    </w:p>
    <w:p w:rsidR="00181601" w:rsidRDefault="0014599B">
      <w:pPr>
        <w:pStyle w:val="33"/>
        <w:shd w:val="clear" w:color="auto" w:fill="auto"/>
        <w:tabs>
          <w:tab w:val="left" w:pos="847"/>
        </w:tabs>
        <w:spacing w:after="176" w:line="274" w:lineRule="exact"/>
        <w:ind w:left="20" w:right="20" w:firstLine="540"/>
      </w:pPr>
      <w:r>
        <w:t>и)</w:t>
      </w:r>
      <w:r>
        <w:tab/>
        <w:t>граждане, эвакуированные (переселенные), а также добровольно выехавшие в период с 29</w:t>
      </w:r>
      <w:r>
        <w:br/>
        <w:t>сентября 1957 года по 31 декабря 1960 года из населенных пунктов, подве</w:t>
      </w:r>
      <w:r>
        <w:t>ргшихся</w:t>
      </w:r>
      <w:r>
        <w:br/>
        <w:t>радиоактивному загрязнению вследствие аварии в 1957 году на производственном объединении</w:t>
      </w:r>
      <w:r>
        <w:br/>
        <w:t>"Маяк", а также добровольно выехавшие с 1949 года по 1962 год из населенных пунктов,</w:t>
      </w:r>
      <w:r>
        <w:br/>
        <w:t>подвергшихся радиоактивному загрязнению вследствие сбросов радиоактивных о</w:t>
      </w:r>
      <w:r>
        <w:t>тходов в реку</w:t>
      </w:r>
      <w:r>
        <w:br/>
        <w:t>Теча, включая детей, в том числе детей, находившихся в момент эвакуации (переселения) во</w:t>
      </w:r>
      <w:r>
        <w:br/>
        <w:t>внутриутробном развитии;</w:t>
      </w:r>
    </w:p>
    <w:p w:rsidR="00181601" w:rsidRDefault="0014599B">
      <w:pPr>
        <w:pStyle w:val="33"/>
        <w:shd w:val="clear" w:color="auto" w:fill="auto"/>
        <w:spacing w:after="180" w:line="278" w:lineRule="exact"/>
        <w:ind w:left="20" w:right="20" w:firstLine="540"/>
      </w:pPr>
      <w:r>
        <w:t>к) граждане, проживавшие в 1949-1956 годах в населенных пунктах, подвергшихся</w:t>
      </w:r>
      <w:r>
        <w:br/>
        <w:t>радиоактивному загрязнению вследствие сбросов ради</w:t>
      </w:r>
      <w:r>
        <w:t>оактивных отходов в реку Теча, и</w:t>
      </w:r>
      <w:r>
        <w:br/>
        <w:t>получившие накопленную эффективную дозу облучения свыше 35 сЗв;</w:t>
      </w:r>
    </w:p>
    <w:p w:rsidR="00181601" w:rsidRDefault="0014599B">
      <w:pPr>
        <w:pStyle w:val="33"/>
        <w:shd w:val="clear" w:color="auto" w:fill="auto"/>
        <w:spacing w:after="184" w:line="278" w:lineRule="exact"/>
        <w:ind w:left="20" w:right="20" w:firstLine="540"/>
      </w:pPr>
      <w:r>
        <w:lastRenderedPageBreak/>
        <w:t>л) граждане, проживавшие в 1949-1956 годах в населенных пунктах, подвергшихся</w:t>
      </w:r>
      <w:r>
        <w:br/>
        <w:t xml:space="preserve">радиоактивному загрязнению вследствие сбросов радиоактивных отходов в реку Теча, </w:t>
      </w:r>
      <w:r>
        <w:t>и</w:t>
      </w:r>
      <w:r>
        <w:br/>
        <w:t>получившие накопленную эффективную дозу облучения свыше 7 сЗв, но не более 35 сЗв;</w:t>
      </w:r>
    </w:p>
    <w:p w:rsidR="00181601" w:rsidRDefault="0014599B">
      <w:pPr>
        <w:pStyle w:val="33"/>
        <w:shd w:val="clear" w:color="auto" w:fill="auto"/>
        <w:spacing w:after="0" w:line="274" w:lineRule="exact"/>
        <w:ind w:left="20" w:right="20" w:firstLine="540"/>
      </w:pPr>
      <w:r>
        <w:t>м) граждане, выехавшие добровольно из населенных пунктов, подвергшихся радиоактивному</w:t>
      </w:r>
      <w:r>
        <w:br/>
        <w:t>загрязнению вследствие аварии в 1957 году на производственном объединении "Маяк" и сб</w:t>
      </w:r>
      <w:r>
        <w:t>росов</w:t>
      </w:r>
      <w:r>
        <w:br/>
        <w:t>радиоактивных отходов в реку Теча, где средняя годовая эффективная доза облучения составляет</w:t>
      </w:r>
    </w:p>
    <w:p w:rsidR="00181601" w:rsidRDefault="0014599B">
      <w:pPr>
        <w:pStyle w:val="33"/>
        <w:shd w:val="clear" w:color="auto" w:fill="auto"/>
        <w:spacing w:after="204" w:line="230" w:lineRule="exact"/>
        <w:ind w:left="20"/>
        <w:jc w:val="left"/>
      </w:pPr>
      <w:bookmarkStart w:id="26" w:name="bookmark26"/>
      <w:r>
        <w:t>в настоящее время свыше 1 мЗв;</w:t>
      </w:r>
      <w:bookmarkEnd w:id="26"/>
    </w:p>
    <w:p w:rsidR="00181601" w:rsidRDefault="0014599B">
      <w:pPr>
        <w:pStyle w:val="33"/>
        <w:shd w:val="clear" w:color="auto" w:fill="auto"/>
        <w:spacing w:after="184" w:line="278" w:lineRule="exact"/>
        <w:ind w:left="20" w:right="20" w:firstLine="540"/>
      </w:pPr>
      <w:r>
        <w:t>н) дети первого и второго поколений граждан, проживавших в населенных пунктах,</w:t>
      </w:r>
      <w:r>
        <w:br/>
        <w:t>подвергшихся радиоактивному загрязнению вследст</w:t>
      </w:r>
      <w:r>
        <w:t>вие аварии в 1957 году на производственном</w:t>
      </w:r>
      <w:r>
        <w:br/>
        <w:t>объединении "Маяк" и сбросов радиоактивных отходов в реку Теча, страдающие заболеваниями</w:t>
      </w:r>
      <w:r>
        <w:br/>
        <w:t>вследствие воздействия радиации на их родителей;</w:t>
      </w:r>
    </w:p>
    <w:p w:rsidR="00181601" w:rsidRDefault="0014599B">
      <w:pPr>
        <w:pStyle w:val="33"/>
        <w:shd w:val="clear" w:color="auto" w:fill="auto"/>
        <w:tabs>
          <w:tab w:val="left" w:pos="850"/>
        </w:tabs>
        <w:spacing w:after="176" w:line="274" w:lineRule="exact"/>
        <w:ind w:left="20" w:right="20" w:firstLine="540"/>
      </w:pPr>
      <w:r>
        <w:t>о)</w:t>
      </w:r>
      <w:r>
        <w:tab/>
        <w:t xml:space="preserve">граждане, подвергшиеся радиационному воздействию вследствие ядерных </w:t>
      </w:r>
      <w:r>
        <w:t>испытаний на</w:t>
      </w:r>
      <w:r>
        <w:br/>
        <w:t>Семипалатинском полигоне и получившие суммарную (накопленную) эффективную дозу</w:t>
      </w:r>
      <w:r>
        <w:br/>
        <w:t>облучения, превышающую 25 сЗв;</w:t>
      </w:r>
    </w:p>
    <w:p w:rsidR="00181601" w:rsidRDefault="0014599B">
      <w:pPr>
        <w:pStyle w:val="33"/>
        <w:shd w:val="clear" w:color="auto" w:fill="auto"/>
        <w:spacing w:after="180" w:line="278" w:lineRule="exact"/>
        <w:ind w:left="20" w:right="20" w:firstLine="540"/>
      </w:pPr>
      <w:bookmarkStart w:id="27" w:name="bookmark27"/>
      <w:r>
        <w:t>п) граждане, подвергшиеся радиационному воздействию вследствие ядерных испытаний на</w:t>
      </w:r>
      <w:r>
        <w:br/>
        <w:t>Семипалатинском полигоне и получившие суммарную (</w:t>
      </w:r>
      <w:r>
        <w:t>накопленную) эффективную дозу</w:t>
      </w:r>
      <w:r>
        <w:br/>
        <w:t>облучения более 5 сЗв, но не превышающую 25 сЗв;</w:t>
      </w:r>
      <w:bookmarkEnd w:id="27"/>
    </w:p>
    <w:p w:rsidR="00181601" w:rsidRDefault="0014599B">
      <w:pPr>
        <w:pStyle w:val="33"/>
        <w:shd w:val="clear" w:color="auto" w:fill="auto"/>
        <w:spacing w:after="184" w:line="278" w:lineRule="exact"/>
        <w:ind w:left="20" w:right="20" w:firstLine="540"/>
      </w:pPr>
      <w:r>
        <w:t>р) дети до 18 лет первого и второго поколений граждан, подвергшихся радиационному</w:t>
      </w:r>
      <w:r>
        <w:br/>
        <w:t>воздействию вследствие ядерных испытаний на Семипалатинском полигоне, страдающие</w:t>
      </w:r>
      <w:r>
        <w:br/>
        <w:t xml:space="preserve">заболеваниями </w:t>
      </w:r>
      <w:r>
        <w:t>вследствие радиационного воздействия на их родителей;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 w:right="20" w:firstLine="540"/>
      </w:pPr>
      <w:r>
        <w:t>с) дети до 14 лет (проживающие совместно) граждан, перенесших лучевую болезнь или</w:t>
      </w:r>
      <w:r>
        <w:br/>
        <w:t>другие заболевания, связанные с радиационным воздействием вследствие чернобыльской</w:t>
      </w:r>
      <w:r>
        <w:br/>
        <w:t>катастрофы; аварии в 1957 году на про</w:t>
      </w:r>
      <w:r>
        <w:t>изводственном объединении "Маяк" и сбросов</w:t>
      </w:r>
      <w:r>
        <w:br/>
        <w:t>радиоактивных отходов в реку Теча; вследствие радиационных аварий и их последствий на других</w:t>
      </w:r>
      <w:r>
        <w:br/>
        <w:t>(кроме Чернобыльской АЭС) атомных объектах гражданского или военного назначения, в</w:t>
      </w:r>
      <w:r>
        <w:br/>
        <w:t>результате испытаний, учений и иных р</w:t>
      </w:r>
      <w:r>
        <w:t>абот, связанных с любыми видами ядерных установок,</w:t>
      </w:r>
      <w:r>
        <w:br/>
        <w:t>включая ядерное оружие и космическую технику, а также инвалидов вследствие указанных</w:t>
      </w:r>
      <w:r>
        <w:br/>
        <w:t>причин; ветеранов подразделений особого риска;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 w:right="20" w:firstLine="540"/>
      </w:pPr>
      <w:r>
        <w:t>т) родители умерших граждан, перенесших лучевую болезнь или другие заболе</w:t>
      </w:r>
      <w:r>
        <w:t>вания,</w:t>
      </w:r>
      <w:r>
        <w:br/>
        <w:t>связанные с радиационным воздействием вследствие чернобыльской катастрофы; аварии в 1957</w:t>
      </w:r>
      <w:r>
        <w:br/>
        <w:t>году на производственном объединении "Маяк" и сбросов радиоактивных отходов в реку Теча;</w:t>
      </w:r>
      <w:r>
        <w:br/>
        <w:t>вследствие радиационных аварий и их последствий на других (кроме Черноб</w:t>
      </w:r>
      <w:r>
        <w:t>ыльской АЭС)</w:t>
      </w:r>
      <w:r>
        <w:br/>
        <w:t>атомных объектах гражданского или военного назначения, в результате испытаний, учений и иных</w:t>
      </w:r>
      <w:r>
        <w:br/>
        <w:t>работ, связанных с любыми видами ядерных установок, включая ядерное оружие и космическую</w:t>
      </w:r>
      <w:r>
        <w:br/>
        <w:t>технику; инвалидов вследствие указанных причин, а также родит</w:t>
      </w:r>
      <w:r>
        <w:t>ели умерших (погибших)</w:t>
      </w:r>
      <w:r>
        <w:br/>
        <w:t>граждан, в отношении которых имеется заключение бюро медико-социальной экспертизы или</w:t>
      </w:r>
      <w:r>
        <w:br/>
        <w:t>межведомственного экспертного Совета о причинной связи смерти с аварией на Чернобыльской</w:t>
      </w:r>
      <w:r>
        <w:br/>
        <w:t>АЭС; родители умерших ветеранов подразделений особого риск</w:t>
      </w:r>
      <w:r>
        <w:t>а;</w:t>
      </w:r>
    </w:p>
    <w:p w:rsidR="00181601" w:rsidRDefault="0014599B">
      <w:pPr>
        <w:pStyle w:val="33"/>
        <w:shd w:val="clear" w:color="auto" w:fill="auto"/>
        <w:spacing w:after="0" w:line="274" w:lineRule="exact"/>
        <w:ind w:left="20" w:right="20" w:firstLine="540"/>
      </w:pPr>
      <w:r>
        <w:t>у) семьи умерших граждан, перенесших лучевую болезнь или другие заболевания, связанные</w:t>
      </w:r>
      <w:r>
        <w:br/>
        <w:t>с радиационным воздействием вследствие чернобыльской катастрофы; аварии в 1957 году на</w:t>
      </w:r>
      <w:r>
        <w:br/>
        <w:t>производственном объединении "Маяк" и сбросов радиоактивных отходов в реку Теча</w:t>
      </w:r>
      <w:r>
        <w:t>; вследствие</w:t>
      </w:r>
      <w:r>
        <w:br/>
        <w:t>радиационных аварий и их последствий на других (кроме Чернобыльской АЭС) атомных объектах</w:t>
      </w:r>
      <w:r>
        <w:br/>
        <w:t>гражданского или военного назначения, в результате испытаний, учений и иных работ, связанных</w:t>
      </w:r>
      <w:r>
        <w:br/>
        <w:t xml:space="preserve">с любыми видами ядерных установок, включая ядерное оружие и </w:t>
      </w:r>
      <w:r>
        <w:t>космическую технику; семьи</w:t>
      </w:r>
      <w:r>
        <w:br/>
        <w:t>умерших инвалидов вследствие указанных причин, а также семьи умерших (погибших) граждан, в</w:t>
      </w:r>
      <w:r>
        <w:br/>
      </w:r>
      <w:r>
        <w:lastRenderedPageBreak/>
        <w:t>отношении которых имеется заключение бюро медико-социальной экспертизы или</w:t>
      </w:r>
      <w:r>
        <w:br/>
        <w:t>межведомственного экспертного Совета о причинной связи смерти с</w:t>
      </w:r>
      <w:r>
        <w:t xml:space="preserve"> аварией на Чернобыльской</w:t>
      </w:r>
    </w:p>
    <w:p w:rsidR="00181601" w:rsidRDefault="0014599B">
      <w:pPr>
        <w:pStyle w:val="33"/>
        <w:shd w:val="clear" w:color="auto" w:fill="auto"/>
        <w:spacing w:after="208" w:line="230" w:lineRule="exact"/>
        <w:ind w:left="20"/>
        <w:jc w:val="left"/>
      </w:pPr>
      <w:r>
        <w:t>АЭС;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 w:right="20" w:firstLine="540"/>
      </w:pPr>
      <w:r>
        <w:t>ф) семьи, потерявшие кормильца из числа участников ликвидации последствий катастрофы</w:t>
      </w:r>
      <w:r>
        <w:br/>
        <w:t>на Чернобыльской АЭС; последствий аварии в 1957 году на производственном объединении</w:t>
      </w:r>
      <w:r>
        <w:br/>
        <w:t>"Маяк" и сбросов радиоактивных отходов в реку Теча; вет</w:t>
      </w:r>
      <w:r>
        <w:t>еранов подразделений особого риска; из</w:t>
      </w:r>
      <w:r>
        <w:br/>
        <w:t>числа лиц летно-подъемного, инженерно-технического состава гражданской авиации и служебных</w:t>
      </w:r>
      <w:r>
        <w:br/>
        <w:t>пассажиров, выполнявших в составе экипажей воздушных судов и их служебных пассажиров в</w:t>
      </w:r>
      <w:r>
        <w:br/>
        <w:t>период с 1958 года по 1990 год полеты в</w:t>
      </w:r>
      <w:r>
        <w:t xml:space="preserve"> целях радиационной разведки;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 w:right="20" w:firstLine="540"/>
      </w:pPr>
      <w:r>
        <w:t>х) вдова (вдовец) умершего гражданина, перенесшего лучевую болезнь или другие</w:t>
      </w:r>
      <w:r>
        <w:br/>
        <w:t>заболевания, связанные с радиационным воздействием вследствие чернобыльской катастрофы;</w:t>
      </w:r>
      <w:r>
        <w:br/>
        <w:t xml:space="preserve">аварии в 1957 году на производственном объединении "Маяк" и </w:t>
      </w:r>
      <w:r>
        <w:t>сбросов радиоактивных отходов в</w:t>
      </w:r>
      <w:r>
        <w:br/>
        <w:t>реку Теча; вследствие радиационных аварий и их последствий на других (кроме Чернобыльской</w:t>
      </w:r>
      <w:r>
        <w:br/>
        <w:t>АЭС) атомных объектах гражданского или военного назначения, в результате испытаний, учений</w:t>
      </w:r>
      <w:r>
        <w:br/>
        <w:t>и иных работ, связанных с любыми видами яде</w:t>
      </w:r>
      <w:r>
        <w:t>рных установок, включая ядерное оружие и</w:t>
      </w:r>
      <w:r>
        <w:br/>
        <w:t>космическую технику; а также вдова (вдовец) инвалида вследствие указанных причин;</w:t>
      </w:r>
    </w:p>
    <w:p w:rsidR="00181601" w:rsidRDefault="0014599B">
      <w:pPr>
        <w:pStyle w:val="33"/>
        <w:shd w:val="clear" w:color="auto" w:fill="auto"/>
        <w:spacing w:after="215" w:line="274" w:lineRule="exact"/>
        <w:ind w:left="20" w:right="20" w:firstLine="540"/>
      </w:pPr>
      <w:bookmarkStart w:id="28" w:name="bookmark28"/>
      <w:r>
        <w:t>ц) вдова (вдовец) участника ликвидации последствий катастрофы на Чернобыльской АЭС;</w:t>
      </w:r>
      <w:r>
        <w:br/>
        <w:t xml:space="preserve">аварии в 1957 году на производственном </w:t>
      </w:r>
      <w:r>
        <w:t>объединении "Маяк" и сбросов радиоактивных отходов в</w:t>
      </w:r>
      <w:r>
        <w:br/>
        <w:t>реку Теча; ветерана подразделений особого риска; гражданина из числа лиц летно-подъемного,</w:t>
      </w:r>
      <w:r>
        <w:br/>
        <w:t>инженерно-технического состава гражданской авиации и служебных пассажиров, выполнявших в</w:t>
      </w:r>
      <w:r>
        <w:br/>
        <w:t>составе экипажей воздуш</w:t>
      </w:r>
      <w:r>
        <w:t>ных судов и их служебных пассажиров в период с 1958 года по 1990 год</w:t>
      </w:r>
      <w:r>
        <w:br/>
        <w:t>полеты в целях радиационной разведки;</w:t>
      </w:r>
      <w:bookmarkEnd w:id="28"/>
    </w:p>
    <w:p w:rsidR="00181601" w:rsidRDefault="0014599B">
      <w:pPr>
        <w:pStyle w:val="33"/>
        <w:numPr>
          <w:ilvl w:val="0"/>
          <w:numId w:val="6"/>
        </w:numPr>
        <w:shd w:val="clear" w:color="auto" w:fill="auto"/>
        <w:tabs>
          <w:tab w:val="left" w:pos="843"/>
        </w:tabs>
        <w:spacing w:after="194" w:line="230" w:lineRule="exact"/>
        <w:ind w:left="20" w:firstLine="540"/>
      </w:pPr>
      <w:r>
        <w:t>граждане, награжденные знаком "Почетный донор России" или "Почетный донор СССР".</w:t>
      </w:r>
    </w:p>
    <w:p w:rsidR="00181601" w:rsidRDefault="0014599B">
      <w:pPr>
        <w:pStyle w:val="33"/>
        <w:numPr>
          <w:ilvl w:val="0"/>
          <w:numId w:val="3"/>
        </w:numPr>
        <w:shd w:val="clear" w:color="auto" w:fill="auto"/>
        <w:tabs>
          <w:tab w:val="left" w:pos="834"/>
        </w:tabs>
        <w:spacing w:after="219" w:line="278" w:lineRule="exact"/>
        <w:ind w:left="20" w:right="20" w:firstLine="540"/>
      </w:pPr>
      <w:r>
        <w:t>Настоящим Законом сохраняются меры социальной поддержки следующих ка</w:t>
      </w:r>
      <w:r>
        <w:t>тегорий</w:t>
      </w:r>
      <w:r>
        <w:br/>
        <w:t>граждан, установленных нормативными правовыми актами города Москвы:</w:t>
      </w:r>
    </w:p>
    <w:p w:rsidR="00181601" w:rsidRDefault="0014599B">
      <w:pPr>
        <w:pStyle w:val="33"/>
        <w:numPr>
          <w:ilvl w:val="0"/>
          <w:numId w:val="7"/>
        </w:numPr>
        <w:shd w:val="clear" w:color="auto" w:fill="auto"/>
        <w:tabs>
          <w:tab w:val="left" w:pos="834"/>
        </w:tabs>
        <w:spacing w:after="0" w:line="230" w:lineRule="exact"/>
        <w:ind w:left="20" w:firstLine="540"/>
      </w:pPr>
      <w:r>
        <w:t>инвалиды по зрению, имеющие I или II группу инвалидности;</w:t>
      </w:r>
    </w:p>
    <w:p w:rsidR="00181601" w:rsidRDefault="0014599B">
      <w:pPr>
        <w:pStyle w:val="33"/>
        <w:shd w:val="clear" w:color="auto" w:fill="auto"/>
        <w:spacing w:after="0" w:line="518" w:lineRule="exact"/>
        <w:ind w:left="20"/>
        <w:jc w:val="left"/>
      </w:pPr>
      <w:bookmarkStart w:id="29" w:name="bookmark29"/>
      <w:bookmarkStart w:id="30" w:name="bookmark30"/>
      <w:r>
        <w:t>(п. 1 в ред.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 w:rsidRPr="00A410A7">
        <w:t xml:space="preserve"> </w:t>
      </w:r>
      <w:r>
        <w:t>47)</w:t>
      </w:r>
      <w:bookmarkEnd w:id="29"/>
      <w:bookmarkEnd w:id="30"/>
    </w:p>
    <w:p w:rsidR="00181601" w:rsidRDefault="0014599B">
      <w:pPr>
        <w:pStyle w:val="33"/>
        <w:numPr>
          <w:ilvl w:val="0"/>
          <w:numId w:val="7"/>
        </w:numPr>
        <w:shd w:val="clear" w:color="auto" w:fill="auto"/>
        <w:tabs>
          <w:tab w:val="left" w:pos="834"/>
        </w:tabs>
        <w:spacing w:after="0" w:line="518" w:lineRule="exact"/>
        <w:ind w:left="20" w:firstLine="540"/>
      </w:pPr>
      <w:r>
        <w:t>участники обороны Москвы:</w:t>
      </w:r>
    </w:p>
    <w:p w:rsidR="00181601" w:rsidRDefault="0014599B">
      <w:pPr>
        <w:pStyle w:val="33"/>
        <w:shd w:val="clear" w:color="auto" w:fill="auto"/>
        <w:tabs>
          <w:tab w:val="left" w:pos="834"/>
        </w:tabs>
        <w:spacing w:after="0" w:line="518" w:lineRule="exact"/>
        <w:ind w:left="20" w:firstLine="540"/>
      </w:pPr>
      <w:r>
        <w:t>а)</w:t>
      </w:r>
      <w:r>
        <w:tab/>
        <w:t>лица, награжденные медалью "За оборону Москвы";</w:t>
      </w:r>
    </w:p>
    <w:p w:rsidR="00181601" w:rsidRDefault="0014599B">
      <w:pPr>
        <w:pStyle w:val="33"/>
        <w:shd w:val="clear" w:color="auto" w:fill="auto"/>
        <w:tabs>
          <w:tab w:val="left" w:pos="834"/>
        </w:tabs>
        <w:spacing w:after="180" w:line="278" w:lineRule="exact"/>
        <w:ind w:left="20" w:right="20" w:firstLine="540"/>
      </w:pPr>
      <w:r>
        <w:t>б)</w:t>
      </w:r>
      <w:r>
        <w:tab/>
        <w:t>лица, непрерывно трудившиеся в Москве в период обороны города с 22 июля 1941 года по</w:t>
      </w:r>
      <w:r>
        <w:br/>
        <w:t>25 января 1942 года;</w:t>
      </w:r>
    </w:p>
    <w:p w:rsidR="00181601" w:rsidRDefault="0014599B">
      <w:pPr>
        <w:pStyle w:val="33"/>
        <w:numPr>
          <w:ilvl w:val="0"/>
          <w:numId w:val="7"/>
        </w:numPr>
        <w:shd w:val="clear" w:color="auto" w:fill="auto"/>
        <w:tabs>
          <w:tab w:val="left" w:pos="834"/>
        </w:tabs>
        <w:spacing w:after="0" w:line="278" w:lineRule="exact"/>
        <w:ind w:left="20" w:right="20" w:firstLine="540"/>
      </w:pPr>
      <w:r>
        <w:t xml:space="preserve">одинокие пенсионеры и </w:t>
      </w:r>
      <w:r>
        <w:t>семьи, состоящие из пенсионеров (женщины старше 55 лет и</w:t>
      </w:r>
      <w:r>
        <w:br/>
        <w:t>мужчины старше 60 лет);</w:t>
      </w:r>
    </w:p>
    <w:p w:rsidR="00181601" w:rsidRDefault="0014599B">
      <w:pPr>
        <w:pStyle w:val="33"/>
        <w:numPr>
          <w:ilvl w:val="0"/>
          <w:numId w:val="7"/>
        </w:numPr>
        <w:shd w:val="clear" w:color="auto" w:fill="auto"/>
        <w:tabs>
          <w:tab w:val="left" w:pos="834"/>
        </w:tabs>
        <w:spacing w:after="0" w:line="514" w:lineRule="exact"/>
        <w:ind w:left="20" w:firstLine="540"/>
      </w:pPr>
      <w:r>
        <w:t>семьи пенсионеров, на иждивении которых есть дети в возрасте до 18 лет;</w:t>
      </w:r>
    </w:p>
    <w:p w:rsidR="00181601" w:rsidRDefault="0014599B">
      <w:pPr>
        <w:pStyle w:val="33"/>
        <w:numPr>
          <w:ilvl w:val="0"/>
          <w:numId w:val="7"/>
        </w:numPr>
        <w:shd w:val="clear" w:color="auto" w:fill="auto"/>
        <w:tabs>
          <w:tab w:val="left" w:pos="834"/>
        </w:tabs>
        <w:spacing w:after="0" w:line="514" w:lineRule="exact"/>
        <w:ind w:left="20" w:firstLine="540"/>
      </w:pPr>
      <w:r>
        <w:t>члены семей реабилитированных, пострадавшие в результате репрессий;</w:t>
      </w:r>
    </w:p>
    <w:p w:rsidR="00181601" w:rsidRDefault="0014599B">
      <w:pPr>
        <w:pStyle w:val="33"/>
        <w:numPr>
          <w:ilvl w:val="0"/>
          <w:numId w:val="7"/>
        </w:numPr>
        <w:shd w:val="clear" w:color="auto" w:fill="auto"/>
        <w:tabs>
          <w:tab w:val="left" w:pos="834"/>
        </w:tabs>
        <w:spacing w:after="0" w:line="514" w:lineRule="exact"/>
        <w:ind w:left="20" w:firstLine="540"/>
      </w:pPr>
      <w:bookmarkStart w:id="31" w:name="bookmark31"/>
      <w:r>
        <w:t>участники предотвращения Карибского</w:t>
      </w:r>
      <w:r>
        <w:t xml:space="preserve"> кризиса 1962 года;</w:t>
      </w:r>
      <w:bookmarkEnd w:id="31"/>
    </w:p>
    <w:p w:rsidR="00181601" w:rsidRDefault="0014599B">
      <w:pPr>
        <w:pStyle w:val="33"/>
        <w:numPr>
          <w:ilvl w:val="0"/>
          <w:numId w:val="7"/>
        </w:numPr>
        <w:shd w:val="clear" w:color="auto" w:fill="auto"/>
        <w:tabs>
          <w:tab w:val="left" w:pos="834"/>
        </w:tabs>
        <w:spacing w:after="0" w:line="514" w:lineRule="exact"/>
        <w:ind w:left="20" w:firstLine="540"/>
      </w:pPr>
      <w:r>
        <w:t>пенсионеры (не относящиеся к другим льготным категориям);</w:t>
      </w:r>
    </w:p>
    <w:p w:rsidR="00181601" w:rsidRDefault="0014599B">
      <w:pPr>
        <w:pStyle w:val="33"/>
        <w:numPr>
          <w:ilvl w:val="0"/>
          <w:numId w:val="7"/>
        </w:numPr>
        <w:shd w:val="clear" w:color="auto" w:fill="auto"/>
        <w:tabs>
          <w:tab w:val="left" w:pos="841"/>
        </w:tabs>
        <w:spacing w:after="258" w:line="230" w:lineRule="exact"/>
        <w:ind w:left="20" w:firstLine="540"/>
      </w:pPr>
      <w:r>
        <w:t>- 10) утратили силу. -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 </w:t>
        </w:r>
      </w:hyperlink>
      <w:r>
        <w:t xml:space="preserve">г. Москвы от 16.07.2008 </w:t>
      </w:r>
      <w:r>
        <w:rPr>
          <w:lang w:val="en-US"/>
        </w:rPr>
        <w:t>N</w:t>
      </w:r>
      <w:r w:rsidRPr="00A410A7">
        <w:t xml:space="preserve"> </w:t>
      </w:r>
      <w:r>
        <w:t>37.</w:t>
      </w:r>
    </w:p>
    <w:p w:rsidR="00181601" w:rsidRDefault="0014599B">
      <w:pPr>
        <w:pStyle w:val="33"/>
        <w:numPr>
          <w:ilvl w:val="0"/>
          <w:numId w:val="3"/>
        </w:numPr>
        <w:shd w:val="clear" w:color="auto" w:fill="auto"/>
        <w:tabs>
          <w:tab w:val="left" w:pos="841"/>
        </w:tabs>
        <w:spacing w:after="0" w:line="274" w:lineRule="exact"/>
        <w:ind w:left="20" w:right="20" w:firstLine="540"/>
      </w:pPr>
      <w:r>
        <w:t>Лицам, награжденным наградами, учрежденными Правительством Москвы, в том числе</w:t>
      </w:r>
      <w:r>
        <w:br/>
      </w:r>
      <w:r>
        <w:lastRenderedPageBreak/>
        <w:t>нагрудными знаками, предоставляются меры социальной поддержки по перечню, в порядке и на</w:t>
      </w:r>
      <w:r>
        <w:br/>
        <w:t>условиях, установленных нормативными правовыми актами Правительства Москвы.</w:t>
      </w:r>
    </w:p>
    <w:p w:rsidR="00181601" w:rsidRDefault="0014599B">
      <w:pPr>
        <w:pStyle w:val="33"/>
        <w:shd w:val="clear" w:color="auto" w:fill="auto"/>
        <w:spacing w:after="240" w:line="274" w:lineRule="exact"/>
        <w:ind w:left="20"/>
        <w:jc w:val="left"/>
      </w:pPr>
      <w:r>
        <w:t>(часть 4 вве</w:t>
      </w:r>
      <w:r>
        <w:t>дена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25.06.2014 </w:t>
      </w:r>
      <w:r>
        <w:rPr>
          <w:lang w:val="en-US"/>
        </w:rPr>
        <w:t>N</w:t>
      </w:r>
      <w:r w:rsidRPr="00A410A7">
        <w:t xml:space="preserve"> </w:t>
      </w:r>
      <w:r>
        <w:t>33)</w:t>
      </w:r>
    </w:p>
    <w:p w:rsidR="00181601" w:rsidRDefault="0014599B">
      <w:pPr>
        <w:pStyle w:val="11"/>
        <w:keepNext/>
        <w:keepLines/>
        <w:shd w:val="clear" w:color="auto" w:fill="auto"/>
        <w:spacing w:before="0" w:after="240"/>
        <w:ind w:left="20" w:right="20" w:firstLine="540"/>
        <w:jc w:val="both"/>
      </w:pPr>
      <w:bookmarkStart w:id="32" w:name="bookmark32"/>
      <w:r>
        <w:t>Статья 4. Формы реализации мер социальной поддержки, установленных</w:t>
      </w:r>
      <w:r>
        <w:br/>
        <w:t>настоящим Законом</w:t>
      </w:r>
      <w:bookmarkEnd w:id="32"/>
    </w:p>
    <w:p w:rsidR="00181601" w:rsidRDefault="0014599B">
      <w:pPr>
        <w:pStyle w:val="33"/>
        <w:numPr>
          <w:ilvl w:val="0"/>
          <w:numId w:val="8"/>
        </w:numPr>
        <w:shd w:val="clear" w:color="auto" w:fill="auto"/>
        <w:tabs>
          <w:tab w:val="left" w:pos="841"/>
        </w:tabs>
        <w:spacing w:after="240" w:line="274" w:lineRule="exact"/>
        <w:ind w:left="20" w:right="20" w:firstLine="540"/>
      </w:pPr>
      <w:r>
        <w:t>Меры соци</w:t>
      </w:r>
      <w:r>
        <w:t>альной поддержки отдельных категорий граждан обеспечиваются путем</w:t>
      </w:r>
      <w:r>
        <w:br/>
        <w:t>предоставления им соответствующих социальных услуг без оплаты или на льготных условиях и</w:t>
      </w:r>
      <w:r>
        <w:br/>
        <w:t>ежемесячных денежных выплат.</w:t>
      </w:r>
    </w:p>
    <w:p w:rsidR="00181601" w:rsidRDefault="0014599B">
      <w:pPr>
        <w:pStyle w:val="33"/>
        <w:numPr>
          <w:ilvl w:val="0"/>
          <w:numId w:val="8"/>
        </w:numPr>
        <w:shd w:val="clear" w:color="auto" w:fill="auto"/>
        <w:tabs>
          <w:tab w:val="left" w:pos="841"/>
        </w:tabs>
        <w:spacing w:after="0" w:line="274" w:lineRule="exact"/>
        <w:ind w:left="20" w:right="20" w:firstLine="540"/>
      </w:pPr>
      <w:r>
        <w:t>Порядок предоставления гражданам мер социальной поддержки, в том числе п</w:t>
      </w:r>
      <w:r>
        <w:t>о проезду</w:t>
      </w:r>
      <w:r>
        <w:br/>
        <w:t>городским пассажирским транспортом (кроме такси и маршрутного такси) с использованием</w:t>
      </w:r>
      <w:r>
        <w:br/>
        <w:t>социальных карт, а также порядок финансового обеспечения этих мер устанавливаются</w:t>
      </w:r>
      <w:r>
        <w:br/>
        <w:t>Правительством Москвы.</w:t>
      </w:r>
    </w:p>
    <w:p w:rsidR="00181601" w:rsidRDefault="0014599B">
      <w:pPr>
        <w:pStyle w:val="33"/>
        <w:shd w:val="clear" w:color="auto" w:fill="auto"/>
        <w:spacing w:after="283" w:line="274" w:lineRule="exact"/>
        <w:ind w:left="20"/>
        <w:jc w:val="left"/>
      </w:pPr>
      <w:r>
        <w:t>(в ред.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14.10.2020 </w:t>
      </w:r>
      <w:r>
        <w:rPr>
          <w:lang w:val="en-US"/>
        </w:rPr>
        <w:t>N</w:t>
      </w:r>
      <w:r w:rsidRPr="00A410A7">
        <w:t xml:space="preserve"> </w:t>
      </w:r>
      <w:r>
        <w:t>19)</w:t>
      </w:r>
    </w:p>
    <w:p w:rsidR="00181601" w:rsidRDefault="0014599B">
      <w:pPr>
        <w:pStyle w:val="11"/>
        <w:keepNext/>
        <w:keepLines/>
        <w:shd w:val="clear" w:color="auto" w:fill="auto"/>
        <w:spacing w:before="0" w:after="255" w:line="220" w:lineRule="exact"/>
        <w:ind w:right="20"/>
      </w:pPr>
      <w:bookmarkStart w:id="33" w:name="bookmark33"/>
      <w:r>
        <w:t>Глава 2. ПРЕДОСТАВЛЕНИЕ МЕР СОЦИАЛЬНОЙ ПОДДЕРЖКИ</w:t>
      </w:r>
      <w:r>
        <w:br/>
        <w:t>Статья 5. Меры социальной поддержки, предоставляемые труженикам тыла</w:t>
      </w:r>
      <w:bookmarkEnd w:id="33"/>
    </w:p>
    <w:p w:rsidR="00181601" w:rsidRDefault="0014599B">
      <w:pPr>
        <w:pStyle w:val="33"/>
        <w:shd w:val="clear" w:color="auto" w:fill="auto"/>
        <w:spacing w:after="0" w:line="274" w:lineRule="exact"/>
        <w:ind w:left="20" w:right="20" w:firstLine="540"/>
      </w:pPr>
      <w:r>
        <w:t>Труженикам тыла, указанным в</w:t>
      </w:r>
      <w:hyperlink w:anchor="bookmark5" w:tooltip="Current Document">
        <w:r>
          <w:t xml:space="preserve"> </w:t>
        </w:r>
        <w:r>
          <w:rPr>
            <w:rStyle w:val="22"/>
          </w:rPr>
          <w:t xml:space="preserve">пункте 1 части 1 статьи 3 </w:t>
        </w:r>
      </w:hyperlink>
      <w:r>
        <w:t>настоящего Закона,</w:t>
      </w:r>
      <w:r>
        <w:br/>
        <w:t>предоставляются следующие меры социальной поддержки:</w:t>
      </w:r>
    </w:p>
    <w:p w:rsidR="00181601" w:rsidRDefault="0014599B">
      <w:pPr>
        <w:pStyle w:val="33"/>
        <w:shd w:val="clear" w:color="auto" w:fill="auto"/>
        <w:spacing w:after="236" w:line="274" w:lineRule="exact"/>
        <w:ind w:left="20"/>
        <w:jc w:val="left"/>
      </w:pPr>
      <w:r>
        <w:t>(в ред.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06.07.2005 </w:t>
      </w:r>
      <w:r>
        <w:rPr>
          <w:lang w:val="en-US"/>
        </w:rPr>
        <w:t>N</w:t>
      </w:r>
      <w:r w:rsidRPr="00A410A7">
        <w:t xml:space="preserve"> </w:t>
      </w:r>
      <w:r>
        <w:t>35)</w:t>
      </w:r>
    </w:p>
    <w:p w:rsidR="00181601" w:rsidRDefault="0014599B">
      <w:pPr>
        <w:pStyle w:val="33"/>
        <w:numPr>
          <w:ilvl w:val="0"/>
          <w:numId w:val="9"/>
        </w:numPr>
        <w:shd w:val="clear" w:color="auto" w:fill="auto"/>
        <w:tabs>
          <w:tab w:val="left" w:pos="841"/>
        </w:tabs>
        <w:spacing w:after="279" w:line="278" w:lineRule="exact"/>
        <w:ind w:left="20" w:right="20" w:firstLine="540"/>
      </w:pPr>
      <w:r>
        <w:t>право на бесплатный проезд в городе Москве на всех видах городского пассажирского</w:t>
      </w:r>
      <w:r>
        <w:br/>
        <w:t>транспорта (кроме такси и маршрутного такси);</w:t>
      </w:r>
    </w:p>
    <w:p w:rsidR="00181601" w:rsidRDefault="0014599B">
      <w:pPr>
        <w:pStyle w:val="33"/>
        <w:numPr>
          <w:ilvl w:val="0"/>
          <w:numId w:val="9"/>
        </w:numPr>
        <w:shd w:val="clear" w:color="auto" w:fill="auto"/>
        <w:tabs>
          <w:tab w:val="left" w:pos="841"/>
        </w:tabs>
        <w:spacing w:after="0" w:line="230" w:lineRule="exact"/>
        <w:ind w:left="20" w:firstLine="540"/>
      </w:pPr>
      <w:r>
        <w:t>право на бесплатный проезд железнодорожным пригородным транспортом;</w:t>
      </w:r>
    </w:p>
    <w:p w:rsidR="00181601" w:rsidRDefault="0014599B">
      <w:pPr>
        <w:pStyle w:val="33"/>
        <w:shd w:val="clear" w:color="auto" w:fill="auto"/>
        <w:spacing w:after="263" w:line="230" w:lineRule="exact"/>
        <w:ind w:left="20"/>
        <w:jc w:val="left"/>
      </w:pPr>
      <w:r>
        <w:t>(</w:t>
      </w:r>
      <w:r>
        <w:t>п. 2 в ред.</w:t>
      </w:r>
      <w:hyperlink r:id="rId40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06.07.2005 </w:t>
      </w:r>
      <w:r>
        <w:rPr>
          <w:lang w:val="en-US"/>
        </w:rPr>
        <w:t>N</w:t>
      </w:r>
      <w:r w:rsidRPr="00A410A7">
        <w:t xml:space="preserve"> </w:t>
      </w:r>
      <w:r>
        <w:t>35)</w:t>
      </w:r>
    </w:p>
    <w:p w:rsidR="00181601" w:rsidRDefault="0014599B">
      <w:pPr>
        <w:pStyle w:val="33"/>
        <w:numPr>
          <w:ilvl w:val="0"/>
          <w:numId w:val="9"/>
        </w:numPr>
        <w:shd w:val="clear" w:color="auto" w:fill="auto"/>
        <w:tabs>
          <w:tab w:val="left" w:pos="841"/>
        </w:tabs>
        <w:spacing w:after="0" w:line="274" w:lineRule="exact"/>
        <w:ind w:left="20" w:right="20" w:firstLine="540"/>
      </w:pPr>
      <w:r>
        <w:t>абонентам телефонных сетей ежемесячная денежная компенсация на оплату услуг местной</w:t>
      </w:r>
      <w:r>
        <w:br/>
      </w:r>
      <w:r>
        <w:t>телефонной связи, предоставляемых на территории города Москвы. Размер указанной</w:t>
      </w:r>
      <w:r>
        <w:br/>
        <w:t>компенсации определяется законом города Москвы о бюджете города Москвы на очередной</w:t>
      </w:r>
      <w:r>
        <w:br/>
        <w:t>финансовый год и плановый период и (или) нормативными правовыми актами Правительства</w:t>
      </w:r>
      <w:r>
        <w:br/>
        <w:t>Москвы;</w:t>
      </w:r>
    </w:p>
    <w:p w:rsidR="00181601" w:rsidRDefault="0014599B">
      <w:pPr>
        <w:pStyle w:val="33"/>
        <w:shd w:val="clear" w:color="auto" w:fill="auto"/>
        <w:spacing w:after="240" w:line="274" w:lineRule="exact"/>
        <w:ind w:left="20"/>
        <w:jc w:val="left"/>
      </w:pPr>
      <w:r>
        <w:t>(в ред. законов г. Москвы от 31.01.2007</w:t>
      </w:r>
      <w:hyperlink r:id="rId4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</w:t>
        </w:r>
        <w:r>
          <w:rPr>
            <w:rStyle w:val="a3"/>
          </w:rPr>
          <w:t>,</w:t>
        </w:r>
      </w:hyperlink>
      <w:r>
        <w:t xml:space="preserve"> от 30.04.2014</w:t>
      </w:r>
      <w:hyperlink r:id="rId4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hyperlink r:id="rId4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9"/>
        </w:numPr>
        <w:shd w:val="clear" w:color="auto" w:fill="auto"/>
        <w:tabs>
          <w:tab w:val="left" w:pos="841"/>
        </w:tabs>
        <w:spacing w:after="275" w:line="274" w:lineRule="exact"/>
        <w:ind w:left="20" w:right="20" w:firstLine="540"/>
      </w:pPr>
      <w:r>
        <w:t>бесплатное изготовление и ремонт зубных протезов (кроме расходов на оп</w:t>
      </w:r>
      <w:r>
        <w:t>лату стоимости</w:t>
      </w:r>
      <w:r>
        <w:br/>
        <w:t>драгоценных металлов и металлокерамики), а также обеспечение другими</w:t>
      </w:r>
      <w:r>
        <w:br/>
        <w:t>протезно-ортопедическими изделиями по медицинским показаниям;</w:t>
      </w:r>
    </w:p>
    <w:p w:rsidR="00181601" w:rsidRDefault="0014599B">
      <w:pPr>
        <w:pStyle w:val="33"/>
        <w:numPr>
          <w:ilvl w:val="0"/>
          <w:numId w:val="9"/>
        </w:numPr>
        <w:shd w:val="clear" w:color="auto" w:fill="auto"/>
        <w:tabs>
          <w:tab w:val="left" w:pos="841"/>
        </w:tabs>
        <w:spacing w:after="0" w:line="230" w:lineRule="exact"/>
        <w:ind w:left="20" w:firstLine="540"/>
      </w:pPr>
      <w:r>
        <w:t>бесплатное обеспечение лекарственными средствами по рецептам врачей;</w:t>
      </w:r>
    </w:p>
    <w:p w:rsidR="00181601" w:rsidRDefault="0014599B">
      <w:pPr>
        <w:pStyle w:val="33"/>
        <w:shd w:val="clear" w:color="auto" w:fill="auto"/>
        <w:spacing w:after="0" w:line="230" w:lineRule="exact"/>
        <w:ind w:left="20"/>
        <w:jc w:val="left"/>
      </w:pPr>
      <w:r>
        <w:t>(п. 5 в ред.</w:t>
      </w:r>
      <w:hyperlink r:id="rId4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17.06.2009 </w:t>
      </w:r>
      <w:r>
        <w:rPr>
          <w:lang w:val="en-US"/>
        </w:rPr>
        <w:t>N</w:t>
      </w:r>
      <w:r w:rsidRPr="00A410A7">
        <w:t xml:space="preserve"> </w:t>
      </w:r>
      <w:r>
        <w:t>22)</w:t>
      </w:r>
    </w:p>
    <w:p w:rsidR="00181601" w:rsidRDefault="0014599B">
      <w:pPr>
        <w:pStyle w:val="33"/>
        <w:numPr>
          <w:ilvl w:val="0"/>
          <w:numId w:val="9"/>
        </w:numPr>
        <w:shd w:val="clear" w:color="auto" w:fill="auto"/>
        <w:tabs>
          <w:tab w:val="left" w:pos="875"/>
        </w:tabs>
        <w:spacing w:after="0" w:line="274" w:lineRule="exact"/>
        <w:ind w:left="20" w:right="20" w:firstLine="540"/>
      </w:pPr>
      <w:r>
        <w:t>обеспечение при наличии медицинских показаний неработающих тружеников тыла</w:t>
      </w:r>
      <w:r>
        <w:br/>
        <w:t xml:space="preserve">бесплатными путевками на санаторно-курортное лечение </w:t>
      </w:r>
      <w:r>
        <w:t>через органы социальной защиты</w:t>
      </w:r>
      <w:r>
        <w:br/>
        <w:t>населения и возмещение расходов на проезд железнодорожным транспортом к месту лечения и</w:t>
      </w:r>
      <w:r>
        <w:br/>
        <w:t>обратно по указанным путевкам;</w:t>
      </w:r>
    </w:p>
    <w:p w:rsidR="00181601" w:rsidRDefault="0014599B">
      <w:pPr>
        <w:pStyle w:val="33"/>
        <w:shd w:val="clear" w:color="auto" w:fill="auto"/>
        <w:spacing w:after="176" w:line="274" w:lineRule="exact"/>
        <w:ind w:left="20"/>
        <w:jc w:val="left"/>
      </w:pPr>
      <w:r>
        <w:t>(в ред. законов г. Москвы от 06.07.2005</w:t>
      </w:r>
      <w:hyperlink r:id="rId45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35</w:t>
        </w:r>
        <w:r>
          <w:rPr>
            <w:rStyle w:val="a3"/>
          </w:rPr>
          <w:t>,</w:t>
        </w:r>
      </w:hyperlink>
      <w:r>
        <w:t xml:space="preserve"> от 14.12.2016</w:t>
      </w:r>
      <w:hyperlink r:id="rId46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47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9"/>
        </w:numPr>
        <w:shd w:val="clear" w:color="auto" w:fill="auto"/>
        <w:tabs>
          <w:tab w:val="left" w:pos="875"/>
        </w:tabs>
        <w:spacing w:after="180" w:line="278" w:lineRule="exact"/>
        <w:ind w:left="20" w:right="20" w:firstLine="540"/>
      </w:pPr>
      <w:r>
        <w:t>пр</w:t>
      </w:r>
      <w:r>
        <w:t>еимущественное право при вступлении в садоводческие, огороднические и дачные</w:t>
      </w:r>
      <w:r>
        <w:br/>
        <w:t>некоммерческие объединения граждан;</w:t>
      </w:r>
    </w:p>
    <w:p w:rsidR="00181601" w:rsidRDefault="0014599B">
      <w:pPr>
        <w:pStyle w:val="33"/>
        <w:numPr>
          <w:ilvl w:val="0"/>
          <w:numId w:val="9"/>
        </w:numPr>
        <w:shd w:val="clear" w:color="auto" w:fill="auto"/>
        <w:tabs>
          <w:tab w:val="left" w:pos="875"/>
        </w:tabs>
        <w:spacing w:after="0" w:line="278" w:lineRule="exact"/>
        <w:ind w:left="20" w:right="20" w:firstLine="540"/>
      </w:pPr>
      <w:r>
        <w:t>преимущественное право при приеме в организации стационарного социального</w:t>
      </w:r>
      <w:r>
        <w:br/>
      </w:r>
      <w:r>
        <w:lastRenderedPageBreak/>
        <w:t>обслуживания или организации, осуществляющие полустационарное социаль</w:t>
      </w:r>
      <w:r>
        <w:t>ное обслуживание,</w:t>
      </w:r>
      <w:r>
        <w:br/>
        <w:t>внеочередной прием в организации, осуществляющие социальное обслуживание на дому;</w:t>
      </w:r>
    </w:p>
    <w:p w:rsidR="00181601" w:rsidRDefault="0014599B">
      <w:pPr>
        <w:pStyle w:val="33"/>
        <w:shd w:val="clear" w:color="auto" w:fill="auto"/>
        <w:spacing w:after="208" w:line="230" w:lineRule="exact"/>
        <w:ind w:left="20"/>
        <w:jc w:val="left"/>
      </w:pPr>
      <w:r>
        <w:t>(в ред.</w:t>
      </w:r>
      <w:hyperlink r:id="rId4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>г. Москвы от 14.12.201</w:t>
      </w:r>
      <w:r>
        <w:t xml:space="preserve">6 </w:t>
      </w:r>
      <w:r>
        <w:rPr>
          <w:lang w:val="en-US"/>
        </w:rPr>
        <w:t>N</w:t>
      </w:r>
      <w:r w:rsidRPr="00A410A7">
        <w:t xml:space="preserve"> </w:t>
      </w:r>
      <w:r>
        <w:t>47)</w:t>
      </w:r>
    </w:p>
    <w:p w:rsidR="00181601" w:rsidRDefault="0014599B">
      <w:pPr>
        <w:pStyle w:val="33"/>
        <w:numPr>
          <w:ilvl w:val="0"/>
          <w:numId w:val="9"/>
        </w:numPr>
        <w:shd w:val="clear" w:color="auto" w:fill="auto"/>
        <w:tabs>
          <w:tab w:val="left" w:pos="875"/>
        </w:tabs>
        <w:spacing w:after="0" w:line="274" w:lineRule="exact"/>
        <w:ind w:left="20" w:right="20" w:firstLine="540"/>
      </w:pPr>
      <w:r>
        <w:t>50-процентная скидка по оплате за жилое помещение и коммунальные услуги в порядке,</w:t>
      </w:r>
      <w:r>
        <w:br/>
        <w:t>устанавливаемом Правительством Москвы.</w:t>
      </w:r>
    </w:p>
    <w:p w:rsidR="00181601" w:rsidRDefault="0014599B">
      <w:pPr>
        <w:pStyle w:val="33"/>
        <w:shd w:val="clear" w:color="auto" w:fill="auto"/>
        <w:spacing w:after="176" w:line="274" w:lineRule="exact"/>
        <w:ind w:left="20"/>
        <w:jc w:val="left"/>
      </w:pPr>
      <w:r>
        <w:t>(п. 9 введен</w:t>
      </w:r>
      <w:hyperlink r:id="rId4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16.07.2008 </w:t>
      </w:r>
      <w:r>
        <w:rPr>
          <w:lang w:val="en-US"/>
        </w:rPr>
        <w:t>N</w:t>
      </w:r>
      <w:r w:rsidRPr="00A410A7">
        <w:t xml:space="preserve"> </w:t>
      </w:r>
      <w:r>
        <w:t>37)</w:t>
      </w:r>
    </w:p>
    <w:p w:rsidR="00181601" w:rsidRDefault="0014599B">
      <w:pPr>
        <w:pStyle w:val="11"/>
        <w:keepNext/>
        <w:keepLines/>
        <w:shd w:val="clear" w:color="auto" w:fill="auto"/>
        <w:spacing w:before="0" w:after="180" w:line="278" w:lineRule="exact"/>
        <w:ind w:left="20" w:right="20" w:firstLine="540"/>
        <w:jc w:val="both"/>
      </w:pPr>
      <w:bookmarkStart w:id="34" w:name="bookmark34"/>
      <w:r>
        <w:t>Статья 6. Меры социальной поддержки, предоставляемые ветеранам труда и</w:t>
      </w:r>
      <w:r>
        <w:br/>
        <w:t>приравненным к ним лицам</w:t>
      </w:r>
      <w:bookmarkEnd w:id="34"/>
    </w:p>
    <w:p w:rsidR="00181601" w:rsidRDefault="0014599B">
      <w:pPr>
        <w:pStyle w:val="33"/>
        <w:numPr>
          <w:ilvl w:val="0"/>
          <w:numId w:val="10"/>
        </w:numPr>
        <w:shd w:val="clear" w:color="auto" w:fill="auto"/>
        <w:tabs>
          <w:tab w:val="left" w:pos="875"/>
        </w:tabs>
        <w:spacing w:after="188" w:line="278" w:lineRule="exact"/>
        <w:ind w:left="20" w:right="20" w:firstLine="540"/>
      </w:pPr>
      <w:r>
        <w:t>Ветеранам труда и приравненным к ним лицам, указанным в</w:t>
      </w:r>
      <w:hyperlink w:anchor="bookmark6" w:tooltip="Current Document">
        <w:r>
          <w:t xml:space="preserve"> </w:t>
        </w:r>
        <w:r>
          <w:rPr>
            <w:rStyle w:val="22"/>
          </w:rPr>
          <w:t xml:space="preserve">пункте </w:t>
        </w:r>
        <w:r>
          <w:rPr>
            <w:rStyle w:val="22"/>
          </w:rPr>
          <w:t>2 части 1 статьи 3</w:t>
        </w:r>
      </w:hyperlink>
      <w:r>
        <w:rPr>
          <w:rStyle w:val="22"/>
        </w:rPr>
        <w:br/>
      </w:r>
      <w:r>
        <w:t>настоящего Закона, предоставляются следующие меры социальной поддержки:</w:t>
      </w:r>
    </w:p>
    <w:p w:rsidR="00181601" w:rsidRDefault="0014599B">
      <w:pPr>
        <w:pStyle w:val="33"/>
        <w:numPr>
          <w:ilvl w:val="0"/>
          <w:numId w:val="11"/>
        </w:numPr>
        <w:shd w:val="clear" w:color="auto" w:fill="auto"/>
        <w:tabs>
          <w:tab w:val="left" w:pos="875"/>
        </w:tabs>
        <w:spacing w:after="211" w:line="269" w:lineRule="exact"/>
        <w:ind w:left="20" w:right="20" w:firstLine="540"/>
      </w:pPr>
      <w:r>
        <w:t>право на бесплатный проезд в городе Москве на всех видах городского пассажирского</w:t>
      </w:r>
      <w:r>
        <w:br/>
        <w:t>транспорта (кроме такси и маршрутного такси);</w:t>
      </w:r>
    </w:p>
    <w:p w:rsidR="00181601" w:rsidRDefault="0014599B">
      <w:pPr>
        <w:pStyle w:val="33"/>
        <w:numPr>
          <w:ilvl w:val="0"/>
          <w:numId w:val="11"/>
        </w:numPr>
        <w:shd w:val="clear" w:color="auto" w:fill="auto"/>
        <w:tabs>
          <w:tab w:val="left" w:pos="875"/>
        </w:tabs>
        <w:spacing w:after="0" w:line="230" w:lineRule="exact"/>
        <w:ind w:left="20" w:firstLine="540"/>
      </w:pPr>
      <w:r>
        <w:t>право на бесплатный проезд железнодор</w:t>
      </w:r>
      <w:r>
        <w:t>ожным пригородным транспортом;</w:t>
      </w:r>
    </w:p>
    <w:p w:rsidR="00181601" w:rsidRDefault="0014599B">
      <w:pPr>
        <w:pStyle w:val="33"/>
        <w:shd w:val="clear" w:color="auto" w:fill="auto"/>
        <w:spacing w:after="203" w:line="230" w:lineRule="exact"/>
        <w:ind w:left="20"/>
        <w:jc w:val="left"/>
      </w:pPr>
      <w:r>
        <w:t>(п. 2 в ред.</w:t>
      </w:r>
      <w:hyperlink r:id="rId49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06.07.2005 </w:t>
      </w:r>
      <w:r>
        <w:rPr>
          <w:lang w:val="en-US"/>
        </w:rPr>
        <w:t>N</w:t>
      </w:r>
      <w:r w:rsidRPr="00A410A7">
        <w:t xml:space="preserve"> </w:t>
      </w:r>
      <w:r>
        <w:t>35)</w:t>
      </w:r>
    </w:p>
    <w:p w:rsidR="00181601" w:rsidRDefault="0014599B">
      <w:pPr>
        <w:pStyle w:val="33"/>
        <w:numPr>
          <w:ilvl w:val="0"/>
          <w:numId w:val="11"/>
        </w:numPr>
        <w:shd w:val="clear" w:color="auto" w:fill="auto"/>
        <w:tabs>
          <w:tab w:val="left" w:pos="875"/>
        </w:tabs>
        <w:spacing w:after="0" w:line="274" w:lineRule="exact"/>
        <w:ind w:left="20" w:right="20" w:firstLine="540"/>
      </w:pPr>
      <w:r>
        <w:t>50-процентная скидка по оплате за жилое помещение и комму</w:t>
      </w:r>
      <w:r>
        <w:t>нальные услуги в</w:t>
      </w:r>
      <w:hyperlink r:id="rId50" w:history="1">
        <w:r>
          <w:rPr>
            <w:rStyle w:val="a3"/>
          </w:rPr>
          <w:t xml:space="preserve"> </w:t>
        </w:r>
        <w:r>
          <w:rPr>
            <w:rStyle w:val="a3"/>
          </w:rPr>
          <w:t>порядке</w:t>
        </w:r>
        <w:r>
          <w:rPr>
            <w:rStyle w:val="a3"/>
          </w:rPr>
          <w:t>,</w:t>
        </w:r>
      </w:hyperlink>
      <w:r>
        <w:br/>
        <w:t>устанавливаемом Правительством Москвы;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  <w:jc w:val="left"/>
      </w:pPr>
      <w:r>
        <w:t>(в ред.</w:t>
      </w:r>
      <w:hyperlink r:id="rId5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16.07.2008 </w:t>
      </w:r>
      <w:r>
        <w:rPr>
          <w:lang w:val="en-US"/>
        </w:rPr>
        <w:t>N</w:t>
      </w:r>
      <w:r w:rsidRPr="00A410A7">
        <w:t xml:space="preserve"> </w:t>
      </w:r>
      <w:r>
        <w:t>37)</w:t>
      </w:r>
    </w:p>
    <w:p w:rsidR="00181601" w:rsidRDefault="0014599B">
      <w:pPr>
        <w:pStyle w:val="33"/>
        <w:numPr>
          <w:ilvl w:val="0"/>
          <w:numId w:val="11"/>
        </w:numPr>
        <w:shd w:val="clear" w:color="auto" w:fill="auto"/>
        <w:tabs>
          <w:tab w:val="left" w:pos="875"/>
        </w:tabs>
        <w:spacing w:after="0" w:line="274" w:lineRule="exact"/>
        <w:ind w:left="20" w:right="20" w:firstLine="540"/>
      </w:pPr>
      <w:r>
        <w:t>абонентам телефонных сетей ежемесячная денежная компенсация на оплату услуг местной</w:t>
      </w:r>
      <w:r>
        <w:br/>
        <w:t>телефонной связи, предоставляемых на территории города Москвы. Размер указанной</w:t>
      </w:r>
      <w:r>
        <w:br/>
        <w:t>к</w:t>
      </w:r>
      <w:r>
        <w:t>омпенсации определяется законом города Москвы о бюджете города Москвы на очередной</w:t>
      </w:r>
      <w:r>
        <w:br/>
        <w:t>финансовый год и плановый период и (или) нормативными правовыми актами Правительства</w:t>
      </w:r>
      <w:r>
        <w:br/>
        <w:t>Москвы;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  <w:jc w:val="left"/>
      </w:pPr>
      <w:r>
        <w:t>(в ред. законов г. Москвы от 31.01.2007</w:t>
      </w:r>
      <w:hyperlink r:id="rId5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</w:t>
        </w:r>
        <w:r>
          <w:rPr>
            <w:rStyle w:val="a3"/>
          </w:rPr>
          <w:t>,</w:t>
        </w:r>
      </w:hyperlink>
      <w:r>
        <w:t xml:space="preserve"> от 30.04.2014</w:t>
      </w:r>
      <w:hyperlink r:id="rId5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hyperlink r:id="rId54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1"/>
        </w:numPr>
        <w:shd w:val="clear" w:color="auto" w:fill="auto"/>
        <w:tabs>
          <w:tab w:val="left" w:pos="875"/>
        </w:tabs>
        <w:spacing w:after="180" w:line="274" w:lineRule="exact"/>
        <w:ind w:left="20" w:right="20" w:firstLine="540"/>
      </w:pPr>
      <w:r>
        <w:t>бесплатное изготовление и ремонт зубных протезов (кроме расходов на оплату стоимости</w:t>
      </w:r>
      <w:r>
        <w:br/>
        <w:t>драгоценных металлов и металлокерамики);</w:t>
      </w:r>
    </w:p>
    <w:p w:rsidR="00181601" w:rsidRDefault="0014599B">
      <w:pPr>
        <w:pStyle w:val="33"/>
        <w:numPr>
          <w:ilvl w:val="0"/>
          <w:numId w:val="11"/>
        </w:numPr>
        <w:shd w:val="clear" w:color="auto" w:fill="auto"/>
        <w:tabs>
          <w:tab w:val="left" w:pos="875"/>
        </w:tabs>
        <w:spacing w:after="0" w:line="274" w:lineRule="exact"/>
        <w:ind w:left="20" w:right="20" w:firstLine="540"/>
      </w:pPr>
      <w:r>
        <w:t xml:space="preserve">обеспечение при наличии </w:t>
      </w:r>
      <w:r>
        <w:t>медицинских показаний неработающих ветеранов труда</w:t>
      </w:r>
      <w:r>
        <w:br/>
        <w:t>бесплатными путевками на санаторно-курортное лечение через органы социальной защиты</w:t>
      </w:r>
      <w:r>
        <w:br/>
        <w:t>населения и возмещение расходов на проезд железнодорожным транспортом к месту лечения и</w:t>
      </w:r>
      <w:r>
        <w:br/>
        <w:t>обратно по указанным путевкам.</w:t>
      </w:r>
    </w:p>
    <w:p w:rsidR="00181601" w:rsidRDefault="0014599B">
      <w:pPr>
        <w:pStyle w:val="33"/>
        <w:shd w:val="clear" w:color="auto" w:fill="auto"/>
        <w:spacing w:after="379" w:line="230" w:lineRule="exact"/>
        <w:ind w:left="40"/>
      </w:pPr>
      <w:r>
        <w:t>(в</w:t>
      </w:r>
      <w:r>
        <w:t xml:space="preserve"> ред. законов г. Москвы от 06.07.2005</w:t>
      </w:r>
      <w:hyperlink r:id="rId55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35</w:t>
        </w:r>
        <w:r>
          <w:rPr>
            <w:rStyle w:val="a3"/>
          </w:rPr>
          <w:t>,</w:t>
        </w:r>
      </w:hyperlink>
      <w:r>
        <w:t xml:space="preserve"> от 14.12.2016</w:t>
      </w:r>
      <w:hyperlink r:id="rId56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47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shd w:val="clear" w:color="auto" w:fill="auto"/>
        <w:spacing w:after="484" w:line="278" w:lineRule="exact"/>
        <w:ind w:left="40" w:right="20"/>
      </w:pPr>
      <w:r>
        <w:rPr>
          <w:rStyle w:val="1"/>
        </w:rPr>
        <w:t xml:space="preserve">Определением Верховного суда РФ от 01.02.2006 </w:t>
      </w:r>
      <w:r>
        <w:rPr>
          <w:rStyle w:val="1"/>
          <w:lang w:val="en-US"/>
        </w:rPr>
        <w:t>N</w:t>
      </w:r>
      <w:r w:rsidRPr="00A410A7">
        <w:rPr>
          <w:rStyle w:val="1"/>
        </w:rPr>
        <w:t xml:space="preserve"> </w:t>
      </w:r>
      <w:r>
        <w:rPr>
          <w:rStyle w:val="1"/>
        </w:rPr>
        <w:t>5-Г05-135 решение Московского городского</w:t>
      </w:r>
      <w:r>
        <w:rPr>
          <w:rStyle w:val="1"/>
        </w:rPr>
        <w:br/>
        <w:t>суда от 12.10.2005 оставлено без изменения.</w:t>
      </w:r>
    </w:p>
    <w:p w:rsidR="00181601" w:rsidRDefault="0014599B">
      <w:pPr>
        <w:pStyle w:val="33"/>
        <w:shd w:val="clear" w:color="auto" w:fill="auto"/>
        <w:spacing w:after="300" w:line="274" w:lineRule="exact"/>
        <w:ind w:left="40" w:right="20"/>
      </w:pPr>
      <w:r>
        <w:rPr>
          <w:rStyle w:val="1"/>
        </w:rPr>
        <w:t>Об отка</w:t>
      </w:r>
      <w:r>
        <w:rPr>
          <w:rStyle w:val="1"/>
        </w:rPr>
        <w:t>зе в признании недействительным данного пункта см. решение Московского городского</w:t>
      </w:r>
      <w:r>
        <w:rPr>
          <w:rStyle w:val="1"/>
        </w:rPr>
        <w:br/>
        <w:t>суда от 12.10.2005.</w:t>
      </w:r>
    </w:p>
    <w:p w:rsidR="00181601" w:rsidRDefault="0014599B">
      <w:pPr>
        <w:pStyle w:val="33"/>
        <w:numPr>
          <w:ilvl w:val="0"/>
          <w:numId w:val="10"/>
        </w:numPr>
        <w:shd w:val="clear" w:color="auto" w:fill="auto"/>
        <w:tabs>
          <w:tab w:val="left" w:pos="858"/>
        </w:tabs>
        <w:spacing w:after="0" w:line="274" w:lineRule="exact"/>
        <w:ind w:left="40" w:right="20" w:firstLine="520"/>
      </w:pPr>
      <w:r>
        <w:t>Меры социальной поддержки, установленные настоящей статьей, предоставляются</w:t>
      </w:r>
      <w:r>
        <w:br/>
        <w:t>указанным лицам после назначения страховой пенсии в соответствии с Федеральным</w:t>
      </w:r>
      <w:hyperlink r:id="rId5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>от</w:t>
      </w:r>
      <w:r>
        <w:br/>
        <w:t xml:space="preserve">28 декабря 2013 года </w:t>
      </w:r>
      <w:r>
        <w:rPr>
          <w:lang w:val="en-US"/>
        </w:rPr>
        <w:t>N</w:t>
      </w:r>
      <w:r w:rsidRPr="00A410A7">
        <w:t xml:space="preserve"> </w:t>
      </w:r>
      <w:r>
        <w:t>400-ФЗ "О страховых пенсиях". Ветеранам труда, получающим пенсии</w:t>
      </w:r>
      <w:r>
        <w:br/>
        <w:t>либо пожизненное содержание по другим основаниям, указанн</w:t>
      </w:r>
      <w:r>
        <w:t>ые меры социальной поддержки</w:t>
      </w:r>
      <w:r>
        <w:br/>
        <w:t>предоставляются при достижении возраста, дающего право на страховую пенсию по старости в</w:t>
      </w:r>
      <w:r>
        <w:br/>
        <w:t>соответствии с Федеральным</w:t>
      </w:r>
      <w:hyperlink r:id="rId5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>"О с</w:t>
      </w:r>
      <w:r>
        <w:t>траховых пенсиях".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40"/>
      </w:pPr>
      <w:r>
        <w:t>(в ред. законов г. Москвы от 06.07.2005</w:t>
      </w:r>
      <w:hyperlink r:id="rId59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35</w:t>
        </w:r>
        <w:r>
          <w:rPr>
            <w:rStyle w:val="a3"/>
          </w:rPr>
          <w:t>,</w:t>
        </w:r>
      </w:hyperlink>
      <w:r>
        <w:t xml:space="preserve"> от 14.12.2016</w:t>
      </w:r>
      <w:hyperlink r:id="rId6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47</w:t>
        </w:r>
        <w:r>
          <w:rPr>
            <w:rStyle w:val="a3"/>
          </w:rPr>
          <w:t>)</w:t>
        </w:r>
      </w:hyperlink>
    </w:p>
    <w:p w:rsidR="00181601" w:rsidRDefault="0014599B">
      <w:pPr>
        <w:pStyle w:val="11"/>
        <w:keepNext/>
        <w:keepLines/>
        <w:shd w:val="clear" w:color="auto" w:fill="auto"/>
        <w:spacing w:before="0" w:after="180"/>
        <w:ind w:left="40" w:right="20" w:firstLine="520"/>
        <w:jc w:val="both"/>
      </w:pPr>
      <w:bookmarkStart w:id="35" w:name="bookmark35"/>
      <w:r>
        <w:lastRenderedPageBreak/>
        <w:t>Статья 7. Меры социальной поддержки, предоставляемые реабилитированным</w:t>
      </w:r>
      <w:r>
        <w:br/>
        <w:t>лицам и гражданам, пострадавшим от необоснованных политических репрессий</w:t>
      </w:r>
      <w:bookmarkEnd w:id="35"/>
    </w:p>
    <w:p w:rsidR="00181601" w:rsidRDefault="0014599B">
      <w:pPr>
        <w:pStyle w:val="33"/>
        <w:numPr>
          <w:ilvl w:val="0"/>
          <w:numId w:val="12"/>
        </w:numPr>
        <w:shd w:val="clear" w:color="auto" w:fill="auto"/>
        <w:tabs>
          <w:tab w:val="left" w:pos="858"/>
        </w:tabs>
        <w:spacing w:after="184" w:line="274" w:lineRule="exact"/>
        <w:ind w:left="40" w:right="20" w:firstLine="520"/>
      </w:pPr>
      <w:r>
        <w:t>Реабилитированным лицам, указанным в</w:t>
      </w:r>
      <w:hyperlink w:anchor="bookmark8" w:tooltip="Current Document">
        <w:r>
          <w:t xml:space="preserve"> </w:t>
        </w:r>
        <w:r>
          <w:rPr>
            <w:rStyle w:val="22"/>
          </w:rPr>
          <w:t xml:space="preserve">подпунктах "а" </w:t>
        </w:r>
      </w:hyperlink>
      <w:r>
        <w:t>и</w:t>
      </w:r>
      <w:hyperlink w:anchor="bookmark9" w:tooltip="Current Document">
        <w:r>
          <w:t xml:space="preserve"> </w:t>
        </w:r>
        <w:r>
          <w:rPr>
            <w:rStyle w:val="22"/>
          </w:rPr>
          <w:t>"б" пункта 3 части 1 статьи 3</w:t>
        </w:r>
      </w:hyperlink>
      <w:r>
        <w:rPr>
          <w:rStyle w:val="22"/>
        </w:rPr>
        <w:br/>
      </w:r>
      <w:r>
        <w:t>настоящего Закона, являющимся пенсионерами, предоставляются следующие меры социальной</w:t>
      </w:r>
      <w:r>
        <w:br/>
        <w:t>поддержки: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858"/>
        </w:tabs>
        <w:spacing w:after="211" w:line="269" w:lineRule="exact"/>
        <w:ind w:left="40" w:right="20" w:firstLine="520"/>
      </w:pPr>
      <w:r>
        <w:t>право</w:t>
      </w:r>
      <w:r>
        <w:t xml:space="preserve"> на бесплатный проезд в городе Москве на всех видах городского пассажирского</w:t>
      </w:r>
      <w:r>
        <w:br/>
        <w:t>транспорта (кроме такси и маршрутного такси);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858"/>
        </w:tabs>
        <w:spacing w:after="203" w:line="230" w:lineRule="exact"/>
        <w:ind w:left="40" w:firstLine="520"/>
      </w:pPr>
      <w:r>
        <w:t>право на бесплатный проезд железнодорожным пригородным транспортом;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858"/>
        </w:tabs>
        <w:spacing w:after="0" w:line="274" w:lineRule="exact"/>
        <w:ind w:left="40" w:right="20" w:firstLine="520"/>
      </w:pPr>
      <w:r>
        <w:t xml:space="preserve">50-процентная скидка по оплате за жилое помещение и коммунальные </w:t>
      </w:r>
      <w:r>
        <w:t>услуги в</w:t>
      </w:r>
      <w:hyperlink r:id="rId61" w:history="1">
        <w:r>
          <w:rPr>
            <w:rStyle w:val="a3"/>
          </w:rPr>
          <w:t xml:space="preserve"> </w:t>
        </w:r>
        <w:r>
          <w:rPr>
            <w:rStyle w:val="a3"/>
          </w:rPr>
          <w:t>порядке</w:t>
        </w:r>
        <w:r>
          <w:rPr>
            <w:rStyle w:val="a3"/>
          </w:rPr>
          <w:t>,</w:t>
        </w:r>
      </w:hyperlink>
      <w:r>
        <w:br/>
        <w:t>устанавливаемом Правительством Москвы;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40"/>
      </w:pPr>
      <w:r>
        <w:t>(в ред.</w:t>
      </w:r>
      <w:hyperlink r:id="rId6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16.07.2008 </w:t>
      </w:r>
      <w:r>
        <w:rPr>
          <w:lang w:val="en-US"/>
        </w:rPr>
        <w:t>N</w:t>
      </w:r>
      <w:r w:rsidRPr="00A410A7">
        <w:t xml:space="preserve"> </w:t>
      </w:r>
      <w:r>
        <w:t>37)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858"/>
        </w:tabs>
        <w:spacing w:after="0" w:line="274" w:lineRule="exact"/>
        <w:ind w:left="40" w:right="20" w:firstLine="520"/>
      </w:pPr>
      <w:r>
        <w:t>абонентам телефонных сетей ежемесячная денежная компенсация на оплату услуг местной</w:t>
      </w:r>
      <w:r>
        <w:br/>
        <w:t>телефонной связи, предоста</w:t>
      </w:r>
      <w:r>
        <w:t>вляемых на территории города Москвы. Размер указанной</w:t>
      </w:r>
      <w:r>
        <w:br/>
        <w:t>компенсации определяется законом города Москвы о бюджете города Москвы на очередной</w:t>
      </w:r>
      <w:r>
        <w:br/>
        <w:t>финансовый год и плановый период и (или) нормативными правовыми актами Правительства</w:t>
      </w:r>
      <w:r>
        <w:br/>
        <w:t>Москвы;</w:t>
      </w:r>
    </w:p>
    <w:p w:rsidR="00181601" w:rsidRDefault="0014599B">
      <w:pPr>
        <w:pStyle w:val="33"/>
        <w:shd w:val="clear" w:color="auto" w:fill="auto"/>
        <w:spacing w:after="215" w:line="274" w:lineRule="exact"/>
        <w:ind w:left="40"/>
      </w:pPr>
      <w:r>
        <w:t>(в ред. законов г. Москвы</w:t>
      </w:r>
      <w:r>
        <w:t xml:space="preserve"> от 31.01.2007</w:t>
      </w:r>
      <w:hyperlink r:id="rId6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</w:t>
        </w:r>
        <w:r>
          <w:rPr>
            <w:rStyle w:val="a3"/>
          </w:rPr>
          <w:t>,</w:t>
        </w:r>
      </w:hyperlink>
      <w:r>
        <w:t xml:space="preserve"> от 30.04.2014</w:t>
      </w:r>
      <w:hyperlink r:id="rId64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hyperlink r:id="rId65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858"/>
        </w:tabs>
        <w:spacing w:after="243" w:line="230" w:lineRule="exact"/>
        <w:ind w:left="40" w:firstLine="520"/>
      </w:pPr>
      <w:r>
        <w:t>право на бесплатную установку телефона;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858"/>
        </w:tabs>
        <w:spacing w:after="203" w:line="230" w:lineRule="exact"/>
        <w:ind w:left="40" w:firstLine="520"/>
      </w:pPr>
      <w:r>
        <w:t>право на первоочередную установку телефона;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858"/>
        </w:tabs>
        <w:spacing w:after="0" w:line="274" w:lineRule="exact"/>
        <w:ind w:left="40" w:right="20" w:firstLine="520"/>
      </w:pPr>
      <w:r>
        <w:t>бесплатное и</w:t>
      </w:r>
      <w:r>
        <w:t>зготовление и ремонт зубных протезов (кроме расходов на оплату стоимости</w:t>
      </w:r>
      <w:r>
        <w:br/>
        <w:t>драгоценных металлов и металлокерамики);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911"/>
        </w:tabs>
        <w:spacing w:after="208" w:line="230" w:lineRule="exact"/>
        <w:ind w:left="20" w:firstLine="560"/>
      </w:pPr>
      <w:r>
        <w:t>бесплатное обеспечение лекарствами по рецептам врачей;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911"/>
        </w:tabs>
        <w:spacing w:after="0" w:line="274" w:lineRule="exact"/>
        <w:ind w:left="20" w:right="20" w:firstLine="560"/>
      </w:pPr>
      <w:r>
        <w:t>первоочередное обеспечение при наличии медицинских показаний неработающих</w:t>
      </w:r>
      <w:r>
        <w:br/>
        <w:t>реабилитирова</w:t>
      </w:r>
      <w:r>
        <w:t>нных лиц бесплатными путевками на санаторно-курортное лечение через органы</w:t>
      </w:r>
      <w:r>
        <w:br/>
        <w:t>социальной защиты населения и возмещение расходов на проезд железнодорожным транспортом к</w:t>
      </w:r>
      <w:r>
        <w:br/>
        <w:t>месту лечения и обратно по указанным путевкам;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  <w:jc w:val="left"/>
      </w:pPr>
      <w:r>
        <w:t>(в ред. законов г. Москвы от 06.07.2005</w:t>
      </w:r>
      <w:hyperlink r:id="rId66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35</w:t>
        </w:r>
        <w:r>
          <w:rPr>
            <w:rStyle w:val="a3"/>
          </w:rPr>
          <w:t>,</w:t>
        </w:r>
      </w:hyperlink>
      <w:r>
        <w:t xml:space="preserve"> от 14.12.2016</w:t>
      </w:r>
      <w:hyperlink r:id="rId6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47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1143"/>
        </w:tabs>
        <w:spacing w:after="215" w:line="274" w:lineRule="exact"/>
        <w:ind w:left="20" w:right="20" w:firstLine="560"/>
      </w:pPr>
      <w:r>
        <w:t>право на первоочередное вступление в садоводческие, огороднические и дачные</w:t>
      </w:r>
      <w:r>
        <w:br/>
        <w:t>некоммерческие объединения граждан;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911"/>
        </w:tabs>
        <w:spacing w:after="0" w:line="230" w:lineRule="exact"/>
        <w:ind w:left="20" w:firstLine="560"/>
      </w:pPr>
      <w:r>
        <w:t>право на внеочередной прием в организации стационарного социального обслуживания;</w:t>
      </w:r>
    </w:p>
    <w:p w:rsidR="00181601" w:rsidRDefault="0014599B">
      <w:pPr>
        <w:pStyle w:val="33"/>
        <w:shd w:val="clear" w:color="auto" w:fill="auto"/>
        <w:spacing w:after="199" w:line="230" w:lineRule="exact"/>
        <w:ind w:left="20"/>
        <w:jc w:val="left"/>
      </w:pPr>
      <w:r>
        <w:t>(в ред.</w:t>
      </w:r>
      <w:hyperlink r:id="rId6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 w:rsidRPr="00A410A7">
        <w:t xml:space="preserve"> </w:t>
      </w:r>
      <w:r>
        <w:t>47)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1143"/>
        </w:tabs>
        <w:spacing w:after="184" w:line="278" w:lineRule="exact"/>
        <w:ind w:left="20" w:right="20" w:firstLine="560"/>
      </w:pPr>
      <w:r>
        <w:t>льготное обеспечение протезно-ортопедическими изделиями по медицинским</w:t>
      </w:r>
      <w:r>
        <w:br/>
        <w:t>показаниям;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911"/>
        </w:tabs>
        <w:spacing w:after="180" w:line="274" w:lineRule="exact"/>
        <w:ind w:left="20" w:right="20" w:firstLine="560"/>
      </w:pPr>
      <w:r>
        <w:t>возмещение расходов на проезд один раз в год междугородным желе</w:t>
      </w:r>
      <w:r>
        <w:t>знодорожным</w:t>
      </w:r>
      <w:r>
        <w:br/>
        <w:t>транспортом по территории Российской Федерации, а в районах, не имеющих железнодорожного</w:t>
      </w:r>
      <w:r>
        <w:br/>
        <w:t>сообщения, - водным, воздушным или междугородным автомобильным транспортом с</w:t>
      </w:r>
      <w:r>
        <w:br/>
        <w:t>50-процентной скидкой.</w:t>
      </w:r>
    </w:p>
    <w:p w:rsidR="00181601" w:rsidRDefault="0014599B">
      <w:pPr>
        <w:pStyle w:val="33"/>
        <w:numPr>
          <w:ilvl w:val="0"/>
          <w:numId w:val="13"/>
        </w:numPr>
        <w:shd w:val="clear" w:color="auto" w:fill="auto"/>
        <w:tabs>
          <w:tab w:val="left" w:pos="911"/>
        </w:tabs>
        <w:spacing w:after="0" w:line="274" w:lineRule="exact"/>
        <w:ind w:left="20" w:right="20" w:firstLine="560"/>
      </w:pPr>
      <w:r>
        <w:t xml:space="preserve">выплата ежегодной денежной компенсации лицам, не </w:t>
      </w:r>
      <w:r>
        <w:t>получившим в течение истекшего</w:t>
      </w:r>
      <w:r>
        <w:br/>
        <w:t>календарного года бесплатное санаторно-курортное лечение, предусмотренное федеральными</w:t>
      </w:r>
      <w:r>
        <w:br/>
        <w:t>законами и иными нормативными правовыми актами Российской Федерации, законами и иными</w:t>
      </w:r>
      <w:r>
        <w:br/>
        <w:t>правовыми актами города Москвы. Размер указанной ком</w:t>
      </w:r>
      <w:r>
        <w:t>пенсации определяется законом города</w:t>
      </w:r>
      <w:r>
        <w:br/>
      </w:r>
      <w:r>
        <w:lastRenderedPageBreak/>
        <w:t>Москвы о бюджете города Москвы на очередной финансовый год и плановый период и (или)</w:t>
      </w:r>
      <w:r>
        <w:br/>
        <w:t>иными правовыми актами города Москвы.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  <w:jc w:val="left"/>
      </w:pPr>
      <w:r>
        <w:t>(п. 14 введен</w:t>
      </w:r>
      <w:hyperlink r:id="rId69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31.01.2007 </w:t>
      </w:r>
      <w:r>
        <w:rPr>
          <w:lang w:val="en-US"/>
        </w:rPr>
        <w:t>N</w:t>
      </w:r>
      <w:r w:rsidRPr="00A410A7">
        <w:t xml:space="preserve"> </w:t>
      </w:r>
      <w:r>
        <w:t>3; в ред.</w:t>
      </w:r>
      <w:hyperlink r:id="rId70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11.11.2020 </w:t>
      </w:r>
      <w:r>
        <w:rPr>
          <w:lang w:val="en-US"/>
        </w:rPr>
        <w:t xml:space="preserve">N </w:t>
      </w:r>
      <w:r>
        <w:t>23)</w:t>
      </w:r>
    </w:p>
    <w:p w:rsidR="00181601" w:rsidRDefault="0014599B">
      <w:pPr>
        <w:pStyle w:val="33"/>
        <w:numPr>
          <w:ilvl w:val="0"/>
          <w:numId w:val="12"/>
        </w:numPr>
        <w:shd w:val="clear" w:color="auto" w:fill="auto"/>
        <w:tabs>
          <w:tab w:val="left" w:pos="911"/>
        </w:tabs>
        <w:spacing w:after="180" w:line="274" w:lineRule="exact"/>
        <w:ind w:left="20" w:right="20" w:firstLine="560"/>
      </w:pPr>
      <w:r>
        <w:t>В случае смерти реабилитированных лиц, лицам или организациям, взявшим на себя</w:t>
      </w:r>
      <w:r>
        <w:br/>
        <w:t>расходы по их погребению, производится</w:t>
      </w:r>
      <w:hyperlink r:id="rId7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компенсация </w:t>
        </w:r>
      </w:hyperlink>
      <w:r>
        <w:t>указанных расходов.</w:t>
      </w:r>
    </w:p>
    <w:p w:rsidR="00181601" w:rsidRDefault="0014599B">
      <w:pPr>
        <w:pStyle w:val="33"/>
        <w:numPr>
          <w:ilvl w:val="0"/>
          <w:numId w:val="12"/>
        </w:numPr>
        <w:shd w:val="clear" w:color="auto" w:fill="auto"/>
        <w:tabs>
          <w:tab w:val="left" w:pos="911"/>
        </w:tabs>
        <w:spacing w:after="180" w:line="274" w:lineRule="exact"/>
        <w:ind w:left="20" w:right="20" w:firstLine="560"/>
      </w:pPr>
      <w:r>
        <w:t>Гражданам, признанным пострадавшими вследствие необоснованных политических</w:t>
      </w:r>
      <w:r>
        <w:br/>
        <w:t>репрессий, указанным в</w:t>
      </w:r>
      <w:hyperlink w:anchor="bookmark10" w:tooltip="Current Document">
        <w:r>
          <w:t xml:space="preserve"> </w:t>
        </w:r>
        <w:r>
          <w:rPr>
            <w:rStyle w:val="22"/>
          </w:rPr>
          <w:t xml:space="preserve">пункте 4 части 1 статьи 3 </w:t>
        </w:r>
      </w:hyperlink>
      <w:r>
        <w:t xml:space="preserve">настоящего Закона, являющимся </w:t>
      </w:r>
      <w:r>
        <w:t>пенсионерами,</w:t>
      </w:r>
      <w:r>
        <w:br/>
        <w:t>предоставляются следующие меры социальной поддержки:</w:t>
      </w:r>
    </w:p>
    <w:p w:rsidR="00181601" w:rsidRDefault="0014599B">
      <w:pPr>
        <w:pStyle w:val="33"/>
        <w:numPr>
          <w:ilvl w:val="0"/>
          <w:numId w:val="14"/>
        </w:numPr>
        <w:shd w:val="clear" w:color="auto" w:fill="auto"/>
        <w:tabs>
          <w:tab w:val="left" w:pos="911"/>
        </w:tabs>
        <w:spacing w:after="215" w:line="274" w:lineRule="exact"/>
        <w:ind w:left="20" w:right="20" w:firstLine="560"/>
      </w:pPr>
      <w:r>
        <w:t>право на бесплатный проезд в городе Москве на всех видах городского пассажирского</w:t>
      </w:r>
      <w:r>
        <w:br/>
        <w:t>транспорта (кроме такси и маршрутного такси);</w:t>
      </w:r>
    </w:p>
    <w:p w:rsidR="00181601" w:rsidRDefault="0014599B">
      <w:pPr>
        <w:pStyle w:val="33"/>
        <w:numPr>
          <w:ilvl w:val="0"/>
          <w:numId w:val="14"/>
        </w:numPr>
        <w:shd w:val="clear" w:color="auto" w:fill="auto"/>
        <w:tabs>
          <w:tab w:val="left" w:pos="911"/>
        </w:tabs>
        <w:spacing w:after="203" w:line="230" w:lineRule="exact"/>
        <w:ind w:left="20" w:firstLine="560"/>
      </w:pPr>
      <w:r>
        <w:t>право на бесплатный проезд железнодорожным пригородным трансп</w:t>
      </w:r>
      <w:r>
        <w:t>ортом;</w:t>
      </w:r>
    </w:p>
    <w:p w:rsidR="00181601" w:rsidRDefault="0014599B">
      <w:pPr>
        <w:pStyle w:val="33"/>
        <w:numPr>
          <w:ilvl w:val="0"/>
          <w:numId w:val="14"/>
        </w:numPr>
        <w:shd w:val="clear" w:color="auto" w:fill="auto"/>
        <w:tabs>
          <w:tab w:val="left" w:pos="911"/>
        </w:tabs>
        <w:spacing w:after="0" w:line="274" w:lineRule="exact"/>
        <w:ind w:left="20" w:right="20" w:firstLine="560"/>
      </w:pPr>
      <w:r>
        <w:t>50-процентная скидка по оплате за жилое помещение и коммунальные услуги в</w:t>
      </w:r>
      <w:hyperlink r:id="rId72" w:history="1">
        <w:r>
          <w:rPr>
            <w:rStyle w:val="a3"/>
          </w:rPr>
          <w:t xml:space="preserve"> </w:t>
        </w:r>
        <w:r>
          <w:rPr>
            <w:rStyle w:val="a3"/>
          </w:rPr>
          <w:t>порядке</w:t>
        </w:r>
        <w:r>
          <w:rPr>
            <w:rStyle w:val="a3"/>
          </w:rPr>
          <w:t>,</w:t>
        </w:r>
      </w:hyperlink>
      <w:r>
        <w:br/>
        <w:t>устанавливаемом Правительством Москвы;</w:t>
      </w:r>
    </w:p>
    <w:p w:rsidR="00181601" w:rsidRDefault="0014599B">
      <w:pPr>
        <w:pStyle w:val="33"/>
        <w:shd w:val="clear" w:color="auto" w:fill="auto"/>
        <w:spacing w:after="215" w:line="274" w:lineRule="exact"/>
        <w:ind w:left="20"/>
        <w:jc w:val="left"/>
      </w:pPr>
      <w:r>
        <w:t>(в ред.</w:t>
      </w:r>
      <w:hyperlink r:id="rId7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16.07.2008 </w:t>
      </w:r>
      <w:r>
        <w:rPr>
          <w:lang w:val="en-US"/>
        </w:rPr>
        <w:t>N</w:t>
      </w:r>
      <w:r w:rsidRPr="00A410A7">
        <w:t xml:space="preserve"> </w:t>
      </w:r>
      <w:r>
        <w:t>37)</w:t>
      </w:r>
    </w:p>
    <w:p w:rsidR="00181601" w:rsidRDefault="0014599B">
      <w:pPr>
        <w:pStyle w:val="33"/>
        <w:numPr>
          <w:ilvl w:val="0"/>
          <w:numId w:val="14"/>
        </w:numPr>
        <w:shd w:val="clear" w:color="auto" w:fill="auto"/>
        <w:tabs>
          <w:tab w:val="left" w:pos="911"/>
        </w:tabs>
        <w:spacing w:after="238" w:line="230" w:lineRule="exact"/>
        <w:ind w:left="20" w:firstLine="560"/>
      </w:pPr>
      <w:r>
        <w:t>право на первоочередную установку телефона;</w:t>
      </w:r>
    </w:p>
    <w:p w:rsidR="00181601" w:rsidRDefault="0014599B">
      <w:pPr>
        <w:pStyle w:val="33"/>
        <w:numPr>
          <w:ilvl w:val="0"/>
          <w:numId w:val="14"/>
        </w:numPr>
        <w:shd w:val="clear" w:color="auto" w:fill="auto"/>
        <w:tabs>
          <w:tab w:val="left" w:pos="351"/>
        </w:tabs>
        <w:spacing w:after="243" w:line="230" w:lineRule="exact"/>
        <w:ind w:left="20" w:firstLine="560"/>
      </w:pPr>
      <w:r>
        <w:t xml:space="preserve">бесплатное изготовление и ремонт зубных протезов (кроме </w:t>
      </w:r>
      <w:r>
        <w:t>расходов на оплату стоимости</w:t>
      </w:r>
      <w:r>
        <w:br/>
        <w:t>драгоценных металлов и металлокерамики);</w:t>
      </w:r>
    </w:p>
    <w:p w:rsidR="00181601" w:rsidRDefault="0014599B">
      <w:pPr>
        <w:pStyle w:val="33"/>
        <w:numPr>
          <w:ilvl w:val="0"/>
          <w:numId w:val="14"/>
        </w:numPr>
        <w:shd w:val="clear" w:color="auto" w:fill="auto"/>
        <w:tabs>
          <w:tab w:val="left" w:pos="902"/>
        </w:tabs>
        <w:spacing w:after="203" w:line="230" w:lineRule="exact"/>
        <w:ind w:left="20" w:firstLine="540"/>
      </w:pPr>
      <w:r>
        <w:t>льготное (бесплатное) обеспечение лекарствами по рецептам врачей;</w:t>
      </w:r>
    </w:p>
    <w:p w:rsidR="00181601" w:rsidRDefault="0014599B">
      <w:pPr>
        <w:pStyle w:val="33"/>
        <w:numPr>
          <w:ilvl w:val="0"/>
          <w:numId w:val="14"/>
        </w:numPr>
        <w:shd w:val="clear" w:color="auto" w:fill="auto"/>
        <w:tabs>
          <w:tab w:val="left" w:pos="902"/>
        </w:tabs>
        <w:spacing w:after="0" w:line="274" w:lineRule="exact"/>
        <w:ind w:left="20" w:firstLine="540"/>
      </w:pPr>
      <w:r>
        <w:t>первоочередное обеспечение при наличии медицинских показаний неработающих</w:t>
      </w:r>
      <w:r>
        <w:br/>
        <w:t>граждан, признанных пострадавшими от политичес</w:t>
      </w:r>
      <w:r>
        <w:t>ких репрессий, бесплатными путевками на</w:t>
      </w:r>
      <w:r>
        <w:br/>
        <w:t>санаторно-курортное лечение через органы социальной защиты населения и возмещение расходов</w:t>
      </w:r>
      <w:r>
        <w:br/>
        <w:t>на проезд железнодорожным транспортом к месту лечения и обратно по указанным путевкам;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</w:pPr>
      <w:r>
        <w:t>(в ред. законов г. Москвы от 06.07.200</w:t>
      </w:r>
      <w:r>
        <w:t>5</w:t>
      </w:r>
      <w:hyperlink r:id="rId74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35</w:t>
        </w:r>
        <w:r>
          <w:rPr>
            <w:rStyle w:val="a3"/>
          </w:rPr>
          <w:t>,</w:t>
        </w:r>
      </w:hyperlink>
      <w:r>
        <w:t xml:space="preserve"> от 14.12.2016</w:t>
      </w:r>
      <w:hyperlink r:id="rId75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47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4"/>
        </w:numPr>
        <w:shd w:val="clear" w:color="auto" w:fill="auto"/>
        <w:tabs>
          <w:tab w:val="left" w:pos="902"/>
        </w:tabs>
        <w:spacing w:after="215" w:line="274" w:lineRule="exact"/>
        <w:ind w:left="20" w:firstLine="540"/>
      </w:pPr>
      <w:r>
        <w:t>право на первоочередное вступление в садоводческие, огороднические и дачные</w:t>
      </w:r>
      <w:r>
        <w:br/>
        <w:t>некоммерческие объединения граждан;</w:t>
      </w:r>
    </w:p>
    <w:p w:rsidR="00181601" w:rsidRDefault="0014599B">
      <w:pPr>
        <w:pStyle w:val="33"/>
        <w:numPr>
          <w:ilvl w:val="0"/>
          <w:numId w:val="14"/>
        </w:numPr>
        <w:shd w:val="clear" w:color="auto" w:fill="auto"/>
        <w:tabs>
          <w:tab w:val="left" w:pos="902"/>
        </w:tabs>
        <w:spacing w:after="0" w:line="230" w:lineRule="exact"/>
        <w:ind w:left="20" w:firstLine="540"/>
      </w:pPr>
      <w:r>
        <w:t>право на внеочередной прием в организации стационарного социального обслуживания.</w:t>
      </w:r>
    </w:p>
    <w:p w:rsidR="00181601" w:rsidRDefault="0014599B">
      <w:pPr>
        <w:pStyle w:val="33"/>
        <w:shd w:val="clear" w:color="auto" w:fill="auto"/>
        <w:spacing w:after="203" w:line="230" w:lineRule="exact"/>
        <w:ind w:left="20"/>
      </w:pPr>
      <w:r>
        <w:t>(в ред.</w:t>
      </w:r>
      <w:hyperlink r:id="rId76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 w:rsidRPr="00A410A7">
        <w:t xml:space="preserve"> </w:t>
      </w:r>
      <w:r>
        <w:t>47)</w:t>
      </w:r>
    </w:p>
    <w:p w:rsidR="00181601" w:rsidRDefault="0014599B">
      <w:pPr>
        <w:pStyle w:val="33"/>
        <w:numPr>
          <w:ilvl w:val="0"/>
          <w:numId w:val="14"/>
        </w:numPr>
        <w:shd w:val="clear" w:color="auto" w:fill="auto"/>
        <w:tabs>
          <w:tab w:val="left" w:pos="902"/>
        </w:tabs>
        <w:spacing w:after="0" w:line="274" w:lineRule="exact"/>
        <w:ind w:left="20" w:firstLine="540"/>
      </w:pPr>
      <w:r>
        <w:t>выплата ежегодной денежной компенсации лицам, не получившим в течение истекшего</w:t>
      </w:r>
      <w:r>
        <w:br/>
        <w:t xml:space="preserve">календарного года бесплатное </w:t>
      </w:r>
      <w:r>
        <w:t>санаторно-курортное лечение, предусмотренное федеральными</w:t>
      </w:r>
      <w:r>
        <w:br/>
        <w:t>законами и иными нормативными правовыми актами Российской Федерации, законами и</w:t>
      </w:r>
      <w:r>
        <w:br/>
        <w:t>нормативными правовыми актами Правительства Москвы. Размер указанной компенсации</w:t>
      </w:r>
      <w:r>
        <w:br/>
        <w:t xml:space="preserve">определяется законом города Москвы о </w:t>
      </w:r>
      <w:r>
        <w:t>бюджете города Москвы на очередной финансовый год и</w:t>
      </w:r>
      <w:r>
        <w:br/>
        <w:t>плановый период и (или) нормативными правовыми актами Правительства Москвы.</w:t>
      </w:r>
    </w:p>
    <w:p w:rsidR="00181601" w:rsidRDefault="0014599B">
      <w:pPr>
        <w:pStyle w:val="33"/>
        <w:shd w:val="clear" w:color="auto" w:fill="auto"/>
        <w:spacing w:after="0" w:line="274" w:lineRule="exact"/>
        <w:ind w:left="20"/>
      </w:pPr>
      <w:r>
        <w:t>(п. 10 введен</w:t>
      </w:r>
      <w:hyperlink r:id="rId7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31.01.2007 </w:t>
      </w:r>
      <w:r>
        <w:rPr>
          <w:lang w:val="en-US"/>
        </w:rPr>
        <w:t>N</w:t>
      </w:r>
      <w:r w:rsidRPr="00A410A7">
        <w:t xml:space="preserve"> </w:t>
      </w:r>
      <w:r>
        <w:t>3; в ред. законов г. Москвы от 30.04.2014</w:t>
      </w:r>
      <w:hyperlink r:id="rId7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</w:t>
      </w:r>
    </w:p>
    <w:p w:rsidR="00181601" w:rsidRDefault="0014599B">
      <w:pPr>
        <w:pStyle w:val="33"/>
        <w:numPr>
          <w:ilvl w:val="0"/>
          <w:numId w:val="15"/>
        </w:numPr>
        <w:shd w:val="clear" w:color="auto" w:fill="auto"/>
        <w:tabs>
          <w:tab w:val="left" w:pos="1129"/>
        </w:tabs>
        <w:spacing w:after="223" w:line="274" w:lineRule="exact"/>
        <w:ind w:left="20"/>
      </w:pPr>
      <w:hyperlink r:id="rId79" w:history="1">
        <w:r>
          <w:rPr>
            <w:rStyle w:val="a3"/>
            <w:lang w:val="en-US"/>
          </w:rPr>
          <w:t xml:space="preserve">N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11"/>
        <w:keepNext/>
        <w:keepLines/>
        <w:shd w:val="clear" w:color="auto" w:fill="auto"/>
        <w:spacing w:before="0" w:after="0" w:line="220" w:lineRule="exact"/>
        <w:ind w:left="20" w:firstLine="540"/>
        <w:jc w:val="both"/>
      </w:pPr>
      <w:bookmarkStart w:id="36" w:name="bookmark36"/>
      <w:r>
        <w:t>Статья 7.1. Меры социальной поддержки, предоставляемые детям войны</w:t>
      </w:r>
      <w:bookmarkEnd w:id="36"/>
    </w:p>
    <w:p w:rsidR="00181601" w:rsidRDefault="0014599B">
      <w:pPr>
        <w:pStyle w:val="33"/>
        <w:shd w:val="clear" w:color="auto" w:fill="auto"/>
        <w:spacing w:after="191" w:line="230" w:lineRule="exact"/>
        <w:ind w:left="20" w:firstLine="540"/>
      </w:pPr>
      <w:r>
        <w:t>(введена</w:t>
      </w:r>
      <w:hyperlink r:id="rId80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11.11.2020 </w:t>
      </w:r>
      <w:r>
        <w:rPr>
          <w:lang w:val="en-US"/>
        </w:rPr>
        <w:t>N</w:t>
      </w:r>
      <w:r w:rsidRPr="00A410A7">
        <w:t xml:space="preserve"> </w:t>
      </w:r>
      <w:r>
        <w:t>23)</w:t>
      </w:r>
    </w:p>
    <w:p w:rsidR="00181601" w:rsidRDefault="0014599B">
      <w:pPr>
        <w:pStyle w:val="33"/>
        <w:shd w:val="clear" w:color="auto" w:fill="auto"/>
        <w:spacing w:after="188" w:line="283" w:lineRule="exact"/>
        <w:ind w:left="20" w:firstLine="540"/>
      </w:pPr>
      <w:r>
        <w:t>Детям войны, указанным в</w:t>
      </w:r>
      <w:hyperlink w:anchor="bookmark11" w:tooltip="Current Document">
        <w:r>
          <w:t xml:space="preserve"> </w:t>
        </w:r>
        <w:r>
          <w:rPr>
            <w:rStyle w:val="22"/>
          </w:rPr>
          <w:t xml:space="preserve">пункте 5 части 1 статьи 3 </w:t>
        </w:r>
      </w:hyperlink>
      <w:r>
        <w:t>на</w:t>
      </w:r>
      <w:r>
        <w:t>стоящего Закона, предоставляются</w:t>
      </w:r>
      <w:r>
        <w:br/>
        <w:t>следующие меры социальной поддержки:</w:t>
      </w:r>
    </w:p>
    <w:p w:rsidR="00181601" w:rsidRDefault="0014599B">
      <w:pPr>
        <w:pStyle w:val="33"/>
        <w:numPr>
          <w:ilvl w:val="0"/>
          <w:numId w:val="16"/>
        </w:numPr>
        <w:shd w:val="clear" w:color="auto" w:fill="auto"/>
        <w:tabs>
          <w:tab w:val="left" w:pos="902"/>
        </w:tabs>
        <w:spacing w:after="215" w:line="274" w:lineRule="exact"/>
        <w:ind w:left="20" w:firstLine="540"/>
      </w:pPr>
      <w:r>
        <w:t>право на бесплатный проезд в городе Москве на всех видах городского пассажирского</w:t>
      </w:r>
      <w:r>
        <w:br/>
        <w:t>транспорта (кроме такси и маршрутного такси);</w:t>
      </w:r>
    </w:p>
    <w:p w:rsidR="00181601" w:rsidRDefault="0014599B">
      <w:pPr>
        <w:pStyle w:val="33"/>
        <w:numPr>
          <w:ilvl w:val="0"/>
          <w:numId w:val="16"/>
        </w:numPr>
        <w:shd w:val="clear" w:color="auto" w:fill="auto"/>
        <w:tabs>
          <w:tab w:val="left" w:pos="902"/>
        </w:tabs>
        <w:spacing w:after="203" w:line="230" w:lineRule="exact"/>
        <w:ind w:left="20" w:firstLine="540"/>
      </w:pPr>
      <w:r>
        <w:lastRenderedPageBreak/>
        <w:t>право на бесплатный проезд железнодорожным пригородным тра</w:t>
      </w:r>
      <w:r>
        <w:t>нспортом;</w:t>
      </w:r>
    </w:p>
    <w:p w:rsidR="00181601" w:rsidRDefault="0014599B">
      <w:pPr>
        <w:pStyle w:val="33"/>
        <w:numPr>
          <w:ilvl w:val="0"/>
          <w:numId w:val="16"/>
        </w:numPr>
        <w:shd w:val="clear" w:color="auto" w:fill="auto"/>
        <w:tabs>
          <w:tab w:val="left" w:pos="902"/>
        </w:tabs>
        <w:spacing w:after="180" w:line="274" w:lineRule="exact"/>
        <w:ind w:left="20" w:firstLine="540"/>
      </w:pPr>
      <w:r>
        <w:t>преимущественное право при вступлении в садоводческие, огороднические и дачные</w:t>
      </w:r>
      <w:r>
        <w:br/>
        <w:t>некоммерческие объединения граждан;</w:t>
      </w:r>
    </w:p>
    <w:p w:rsidR="00181601" w:rsidRDefault="0014599B">
      <w:pPr>
        <w:pStyle w:val="33"/>
        <w:numPr>
          <w:ilvl w:val="0"/>
          <w:numId w:val="16"/>
        </w:numPr>
        <w:shd w:val="clear" w:color="auto" w:fill="auto"/>
        <w:tabs>
          <w:tab w:val="left" w:pos="902"/>
        </w:tabs>
        <w:spacing w:after="184" w:line="274" w:lineRule="exact"/>
        <w:ind w:left="20" w:firstLine="540"/>
      </w:pPr>
      <w:r>
        <w:t>обеспечение при наличии медицинских показаний неработающих детей войны</w:t>
      </w:r>
      <w:r>
        <w:br/>
        <w:t>бесплатными путевками на санаторно-курортное лечение через о</w:t>
      </w:r>
      <w:r>
        <w:t>рганы социальной защиты</w:t>
      </w:r>
      <w:r>
        <w:br/>
        <w:t>населения и возмещение расходов на проезд железнодорожным транспортом к месту лечения и</w:t>
      </w:r>
      <w:r>
        <w:br/>
        <w:t>обратно по указанным путевкам;</w:t>
      </w:r>
    </w:p>
    <w:p w:rsidR="00181601" w:rsidRDefault="0014599B">
      <w:pPr>
        <w:pStyle w:val="33"/>
        <w:numPr>
          <w:ilvl w:val="0"/>
          <w:numId w:val="16"/>
        </w:numPr>
        <w:shd w:val="clear" w:color="auto" w:fill="auto"/>
        <w:tabs>
          <w:tab w:val="left" w:pos="902"/>
        </w:tabs>
        <w:spacing w:after="211" w:line="269" w:lineRule="exact"/>
        <w:ind w:left="20" w:firstLine="540"/>
      </w:pPr>
      <w:r>
        <w:t>бесплатное изготовление и ремонт зубных протезов (кроме расходов на оплату стоимости</w:t>
      </w:r>
      <w:r>
        <w:br/>
        <w:t xml:space="preserve">драгоценных металлов и </w:t>
      </w:r>
      <w:r>
        <w:t>металлокерамики);</w:t>
      </w:r>
    </w:p>
    <w:p w:rsidR="00181601" w:rsidRDefault="0014599B">
      <w:pPr>
        <w:pStyle w:val="33"/>
        <w:numPr>
          <w:ilvl w:val="0"/>
          <w:numId w:val="16"/>
        </w:numPr>
        <w:shd w:val="clear" w:color="auto" w:fill="auto"/>
        <w:tabs>
          <w:tab w:val="left" w:pos="362"/>
        </w:tabs>
        <w:spacing w:after="89" w:line="230" w:lineRule="exact"/>
        <w:ind w:left="20" w:firstLine="540"/>
      </w:pPr>
      <w:r>
        <w:t>преимущественное право при приеме в организации стационарного социального</w:t>
      </w:r>
      <w:r>
        <w:br/>
        <w:t>обслуживания или организации, осуществляющие полустационарное социальное обслуживание,</w:t>
      </w:r>
      <w:r>
        <w:br/>
        <w:t>внеочередной прием в организации, осуществляющие социальное обслуживание на д</w:t>
      </w:r>
      <w:r>
        <w:t>ому.</w:t>
      </w:r>
    </w:p>
    <w:p w:rsidR="00181601" w:rsidRDefault="0014599B">
      <w:pPr>
        <w:pStyle w:val="11"/>
        <w:keepNext/>
        <w:keepLines/>
        <w:shd w:val="clear" w:color="auto" w:fill="auto"/>
        <w:spacing w:before="0" w:after="184" w:line="278" w:lineRule="exact"/>
        <w:ind w:left="20" w:right="20" w:firstLine="540"/>
        <w:jc w:val="both"/>
      </w:pPr>
      <w:bookmarkStart w:id="37" w:name="bookmark37"/>
      <w:r>
        <w:t>Статья 8. Меры социальной поддержки, предоставляемые иным указанным в</w:t>
      </w:r>
      <w:r>
        <w:br/>
        <w:t>настоящем Законе категориям граждан</w:t>
      </w:r>
      <w:bookmarkEnd w:id="37"/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33"/>
        </w:tabs>
        <w:spacing w:after="180" w:line="274" w:lineRule="exact"/>
        <w:ind w:left="20" w:right="20" w:firstLine="540"/>
      </w:pPr>
      <w:r>
        <w:t>Гражданам, относящимся к категориям, указанным в</w:t>
      </w:r>
      <w:hyperlink w:anchor="bookmark12" w:tooltip="Current Document">
        <w:r>
          <w:t xml:space="preserve"> </w:t>
        </w:r>
        <w:r>
          <w:rPr>
            <w:rStyle w:val="22"/>
          </w:rPr>
          <w:t xml:space="preserve">частях 2 </w:t>
        </w:r>
      </w:hyperlink>
      <w:r>
        <w:t>и</w:t>
      </w:r>
      <w:hyperlink w:anchor="bookmark28" w:tooltip="Current Document">
        <w:r>
          <w:t xml:space="preserve"> </w:t>
        </w:r>
        <w:r>
          <w:rPr>
            <w:rStyle w:val="22"/>
          </w:rPr>
          <w:t xml:space="preserve">3 статьи 3 </w:t>
        </w:r>
      </w:hyperlink>
      <w:r>
        <w:t>настоящего</w:t>
      </w:r>
      <w:r>
        <w:br/>
        <w:t>Закона и являющимся пенсионерами, сохраняется предоставление следующих мер социальной</w:t>
      </w:r>
      <w:r>
        <w:br/>
        <w:t>поддержки:</w:t>
      </w:r>
    </w:p>
    <w:p w:rsidR="00181601" w:rsidRDefault="0014599B">
      <w:pPr>
        <w:pStyle w:val="33"/>
        <w:numPr>
          <w:ilvl w:val="0"/>
          <w:numId w:val="18"/>
        </w:numPr>
        <w:shd w:val="clear" w:color="auto" w:fill="auto"/>
        <w:tabs>
          <w:tab w:val="left" w:pos="833"/>
        </w:tabs>
        <w:spacing w:after="176" w:line="274" w:lineRule="exact"/>
        <w:ind w:left="20" w:right="20" w:firstLine="540"/>
      </w:pPr>
      <w:r>
        <w:t>право на бесплатный проезд в городе Москве на всех видах городского пассажирского</w:t>
      </w:r>
      <w:r>
        <w:br/>
        <w:t>т</w:t>
      </w:r>
      <w:r>
        <w:t>ранспорта (кроме такси и маршрутного такси);</w:t>
      </w:r>
    </w:p>
    <w:p w:rsidR="00181601" w:rsidRDefault="0014599B">
      <w:pPr>
        <w:pStyle w:val="33"/>
        <w:numPr>
          <w:ilvl w:val="0"/>
          <w:numId w:val="18"/>
        </w:numPr>
        <w:shd w:val="clear" w:color="auto" w:fill="auto"/>
        <w:tabs>
          <w:tab w:val="left" w:pos="833"/>
        </w:tabs>
        <w:spacing w:after="184" w:line="278" w:lineRule="exact"/>
        <w:ind w:left="20" w:right="20" w:firstLine="540"/>
      </w:pPr>
      <w:r>
        <w:t>бесплатное изготовление и ремонт зубных протезов (кроме расходов на оплату стоимости</w:t>
      </w:r>
      <w:r>
        <w:br/>
        <w:t>драгоценных металлов и металлокерамики).</w:t>
      </w:r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33"/>
        </w:tabs>
        <w:spacing w:after="180" w:line="274" w:lineRule="exact"/>
        <w:ind w:left="20" w:right="20" w:firstLine="540"/>
      </w:pPr>
      <w:r>
        <w:t>Инвалидам Великой Отечественной войны, инвалидам боевых действий и приравненным к</w:t>
      </w:r>
      <w:r>
        <w:br/>
        <w:t>ним</w:t>
      </w:r>
      <w:r>
        <w:t xml:space="preserve"> лицам, указанным в</w:t>
      </w:r>
      <w:hyperlink w:anchor="bookmark13" w:tooltip="Current Document">
        <w:r>
          <w:t xml:space="preserve"> </w:t>
        </w:r>
        <w:r>
          <w:rPr>
            <w:rStyle w:val="22"/>
          </w:rPr>
          <w:t xml:space="preserve">пункте 2 части 2 статьи 3 </w:t>
        </w:r>
      </w:hyperlink>
      <w:r>
        <w:t>настоящего Закона; участникам Великой</w:t>
      </w:r>
      <w:r>
        <w:br/>
        <w:t>Отечественной войны, указанным в</w:t>
      </w:r>
      <w:hyperlink w:anchor="bookmark14" w:tooltip="Current Document">
        <w:r>
          <w:t xml:space="preserve"> </w:t>
        </w:r>
        <w:r>
          <w:rPr>
            <w:rStyle w:val="22"/>
          </w:rPr>
          <w:t>подпунктах "а</w:t>
        </w:r>
        <w:r>
          <w:t>"</w:t>
        </w:r>
      </w:hyperlink>
      <w:r>
        <w:t>-</w:t>
      </w:r>
      <w:hyperlink w:anchor="bookmark15" w:tooltip="Current Document">
        <w:r>
          <w:t>"</w:t>
        </w:r>
        <w:r>
          <w:rPr>
            <w:rStyle w:val="22"/>
          </w:rPr>
          <w:t xml:space="preserve">з" пункта 3 части 2 статьи 3 </w:t>
        </w:r>
      </w:hyperlink>
      <w:r>
        <w:t>настоящего</w:t>
      </w:r>
      <w:r>
        <w:br/>
        <w:t>Закона; военнослужащим, в том числе уволенным в запас (отставку), лицам рядового и</w:t>
      </w:r>
      <w:r>
        <w:br/>
        <w:t>начальствующего состава органов внутренних дел и органов государственной безопасности из</w:t>
      </w:r>
      <w:r>
        <w:br/>
        <w:t>чи</w:t>
      </w:r>
      <w:r>
        <w:t>сла лиц, указанных в</w:t>
      </w:r>
      <w:hyperlink w:anchor="bookmark17" w:tooltip="Current Document">
        <w:r>
          <w:t xml:space="preserve"> </w:t>
        </w:r>
        <w:r>
          <w:rPr>
            <w:rStyle w:val="22"/>
          </w:rPr>
          <w:t xml:space="preserve">пункте 3.1 части 2 статьи 3 </w:t>
        </w:r>
      </w:hyperlink>
      <w:r>
        <w:t>настоящего Закона, предоставляются</w:t>
      </w:r>
      <w:r>
        <w:br/>
        <w:t>следующие дополнительные меры социальной поддержки:</w:t>
      </w:r>
    </w:p>
    <w:p w:rsidR="00181601" w:rsidRDefault="0014599B">
      <w:pPr>
        <w:pStyle w:val="33"/>
        <w:numPr>
          <w:ilvl w:val="0"/>
          <w:numId w:val="19"/>
        </w:numPr>
        <w:shd w:val="clear" w:color="auto" w:fill="auto"/>
        <w:tabs>
          <w:tab w:val="left" w:pos="833"/>
        </w:tabs>
        <w:spacing w:after="0" w:line="274" w:lineRule="exact"/>
        <w:ind w:left="20" w:right="20" w:firstLine="540"/>
      </w:pPr>
      <w:r>
        <w:t>абонентам телефонных сетей ежемесячная денежная компенсация на оп</w:t>
      </w:r>
      <w:r>
        <w:t>лату услуг местной</w:t>
      </w:r>
      <w:r>
        <w:br/>
        <w:t>телефонной связи, предоставляемых на территории города Москвы. Размер указанной</w:t>
      </w:r>
      <w:r>
        <w:br/>
        <w:t>компенсации определяется законом города Москвы о бюджете города Москвы на очередной</w:t>
      </w:r>
      <w:r>
        <w:br/>
        <w:t>финансовый год и плановый период и (или) нормативными правовыми актами Пр</w:t>
      </w:r>
      <w:r>
        <w:t>авительства</w:t>
      </w:r>
      <w:r>
        <w:br/>
        <w:t>Москвы;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</w:pPr>
      <w:r>
        <w:t>(в ред. законов г. Москвы от 30.04.2014</w:t>
      </w:r>
      <w:hyperlink r:id="rId8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hyperlink r:id="rId8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9"/>
        </w:numPr>
        <w:shd w:val="clear" w:color="auto" w:fill="auto"/>
        <w:tabs>
          <w:tab w:val="left" w:pos="833"/>
        </w:tabs>
        <w:spacing w:after="0" w:line="274" w:lineRule="exact"/>
        <w:ind w:left="20" w:right="20" w:firstLine="540"/>
      </w:pPr>
      <w:r>
        <w:t>50-процентная скидка по оплате за жилое помещение и коммунальные услуги в порядке,</w:t>
      </w:r>
      <w:r>
        <w:br/>
        <w:t>устанавливаемом Правительством Москвы.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</w:pPr>
      <w:r>
        <w:t>(часть 2 в ред.</w:t>
      </w:r>
      <w:hyperlink r:id="rId8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16.07.2008 </w:t>
      </w:r>
      <w:r>
        <w:rPr>
          <w:lang w:val="en-US"/>
        </w:rPr>
        <w:t>N</w:t>
      </w:r>
      <w:r w:rsidRPr="00A410A7">
        <w:t xml:space="preserve"> </w:t>
      </w:r>
      <w:r>
        <w:t>37)</w:t>
      </w:r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33"/>
        </w:tabs>
        <w:spacing w:after="0" w:line="274" w:lineRule="exact"/>
        <w:ind w:left="20" w:right="20" w:firstLine="540"/>
      </w:pPr>
      <w:r>
        <w:t>Лицам, пережившим блокаду города Ленинграда, из числа указанных в</w:t>
      </w:r>
      <w:hyperlink w:anchor="bookmark18" w:tooltip="Current Document">
        <w:r>
          <w:t xml:space="preserve"> </w:t>
        </w:r>
        <w:r>
          <w:rPr>
            <w:rStyle w:val="22"/>
          </w:rPr>
          <w:t>пункте 5 части 2</w:t>
        </w:r>
      </w:hyperlink>
      <w:r>
        <w:rPr>
          <w:rStyle w:val="22"/>
        </w:rPr>
        <w:br/>
      </w:r>
      <w:hyperlink w:anchor="bookmark18" w:tooltip="Current Document">
        <w:r>
          <w:rPr>
            <w:rStyle w:val="22"/>
          </w:rPr>
          <w:t xml:space="preserve">статьи 3 </w:t>
        </w:r>
      </w:hyperlink>
      <w:r>
        <w:t>настоящего Закона, являющимся абонентами телефонных сетей, выплачивается</w:t>
      </w:r>
      <w:r>
        <w:br/>
        <w:t>ежемесячная денежная компенсация на оплату услуг местной телефонной связи, предоставляемых</w:t>
      </w:r>
      <w:r>
        <w:br/>
        <w:t>на территории города Москвы. Размер указа</w:t>
      </w:r>
      <w:r>
        <w:t>нной компенсации определяется законом города</w:t>
      </w:r>
      <w:r>
        <w:br/>
        <w:t>Москвы о бюджете города Москвы на очередной финансовый год и плановый период и (или)</w:t>
      </w:r>
      <w:r>
        <w:br/>
        <w:t>нормативными правовыми актами Правительства Москвы.</w:t>
      </w:r>
    </w:p>
    <w:p w:rsidR="00181601" w:rsidRDefault="0014599B">
      <w:pPr>
        <w:pStyle w:val="33"/>
        <w:shd w:val="clear" w:color="auto" w:fill="auto"/>
        <w:spacing w:after="176" w:line="278" w:lineRule="exact"/>
        <w:ind w:left="20" w:right="20"/>
      </w:pPr>
      <w:r>
        <w:lastRenderedPageBreak/>
        <w:t>(в ред. законов г. Москвы от 31.01.2007</w:t>
      </w:r>
      <w:hyperlink r:id="rId84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</w:t>
        </w:r>
        <w:r>
          <w:rPr>
            <w:rStyle w:val="a3"/>
          </w:rPr>
          <w:t>,</w:t>
        </w:r>
      </w:hyperlink>
      <w:r>
        <w:t xml:space="preserve"> от 16.07.2008</w:t>
      </w:r>
      <w:hyperlink r:id="rId85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37</w:t>
        </w:r>
        <w:r>
          <w:rPr>
            <w:rStyle w:val="a3"/>
          </w:rPr>
          <w:t>,</w:t>
        </w:r>
      </w:hyperlink>
      <w:r>
        <w:t xml:space="preserve"> от 3</w:t>
      </w:r>
      <w:r>
        <w:t>0.04.2014</w:t>
      </w:r>
      <w:hyperlink r:id="rId86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r>
        <w:br/>
      </w:r>
      <w:hyperlink r:id="rId87" w:history="1"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33"/>
        </w:tabs>
        <w:spacing w:after="0" w:line="283" w:lineRule="exact"/>
        <w:ind w:left="20" w:right="20" w:firstLine="540"/>
      </w:pPr>
      <w:r>
        <w:t>Инвалидам по зрению, имеющим I или II группу инвалидности, сохраняется освобождение</w:t>
      </w:r>
      <w:r>
        <w:br/>
        <w:t>от платы за радиоточку.</w:t>
      </w:r>
    </w:p>
    <w:p w:rsidR="00181601" w:rsidRDefault="0014599B">
      <w:pPr>
        <w:pStyle w:val="33"/>
        <w:shd w:val="clear" w:color="auto" w:fill="auto"/>
        <w:spacing w:after="0" w:line="230" w:lineRule="exact"/>
        <w:ind w:left="20"/>
      </w:pPr>
      <w:r>
        <w:t>(в ред.</w:t>
      </w:r>
      <w:hyperlink r:id="rId8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 w:rsidRPr="00A410A7">
        <w:t xml:space="preserve"> </w:t>
      </w:r>
      <w:r>
        <w:t>47)</w:t>
      </w:r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42"/>
        </w:tabs>
        <w:spacing w:after="0" w:line="274" w:lineRule="exact"/>
        <w:ind w:left="20" w:right="20" w:firstLine="540"/>
      </w:pPr>
      <w:r>
        <w:t>Инвалидам по зрению, имеющим I группу инвалидности, являющимся абонентами</w:t>
      </w:r>
      <w:r>
        <w:br/>
        <w:t>телефонных сетей, выплачивается ежемесячная денежная компенсация на оплату услуг местной</w:t>
      </w:r>
      <w:r>
        <w:br/>
        <w:t>телефонной связи, предоставляемых на территории город</w:t>
      </w:r>
      <w:r>
        <w:t>а Москвы. Размер указанной</w:t>
      </w:r>
      <w:r>
        <w:br/>
        <w:t>компенсации определяется законом города Москвы о бюджете города Москвы на очередной</w:t>
      </w:r>
      <w:r>
        <w:br/>
        <w:t>финансовый год и плановый период и (или) нормативными правовыми актами Правительства</w:t>
      </w:r>
      <w:r>
        <w:br/>
        <w:t>Москвы.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 w:right="20"/>
      </w:pPr>
      <w:r>
        <w:t>(в ред. законов г. Москвы от 31.01.2007</w:t>
      </w:r>
      <w:hyperlink r:id="rId89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</w:t>
        </w:r>
        <w:r>
          <w:rPr>
            <w:rStyle w:val="a3"/>
          </w:rPr>
          <w:t>,</w:t>
        </w:r>
      </w:hyperlink>
      <w:r>
        <w:t xml:space="preserve"> от 30.04.2014</w:t>
      </w:r>
      <w:hyperlink r:id="rId9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14.</w:t>
      </w:r>
      <w:r>
        <w:t>12.2016</w:t>
      </w:r>
      <w:hyperlink r:id="rId9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47</w:t>
        </w:r>
        <w:r>
          <w:rPr>
            <w:rStyle w:val="a3"/>
          </w:rPr>
          <w:t>,</w:t>
        </w:r>
      </w:hyperlink>
      <w:r>
        <w:t xml:space="preserve"> от 11.11.2020</w:t>
      </w:r>
      <w:r>
        <w:br/>
      </w:r>
      <w:hyperlink r:id="rId92" w:history="1"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42"/>
        </w:tabs>
        <w:spacing w:after="215" w:line="274" w:lineRule="exact"/>
        <w:ind w:left="20" w:right="20" w:firstLine="540"/>
      </w:pPr>
      <w:r>
        <w:t>Участникам обороны Москвы, указанным в</w:t>
      </w:r>
      <w:hyperlink w:anchor="bookmark29" w:tooltip="Current Document">
        <w:r>
          <w:t xml:space="preserve"> </w:t>
        </w:r>
        <w:r>
          <w:rPr>
            <w:rStyle w:val="22"/>
          </w:rPr>
          <w:t xml:space="preserve">пункте 2 части 3 статьи 3 </w:t>
        </w:r>
      </w:hyperlink>
      <w:r>
        <w:t>настоящего Закона,</w:t>
      </w:r>
      <w:r>
        <w:br/>
        <w:t>сохраняется предоставление следующих мер социальной поддержки:</w:t>
      </w:r>
    </w:p>
    <w:p w:rsidR="00181601" w:rsidRDefault="0014599B">
      <w:pPr>
        <w:pStyle w:val="33"/>
        <w:numPr>
          <w:ilvl w:val="0"/>
          <w:numId w:val="20"/>
        </w:numPr>
        <w:shd w:val="clear" w:color="auto" w:fill="auto"/>
        <w:tabs>
          <w:tab w:val="left" w:pos="842"/>
        </w:tabs>
        <w:spacing w:after="203" w:line="230" w:lineRule="exact"/>
        <w:ind w:left="20" w:firstLine="540"/>
      </w:pPr>
      <w:r>
        <w:t xml:space="preserve">бесплатное обеспечение лекарствами по </w:t>
      </w:r>
      <w:r>
        <w:t>рецептам врачей;</w:t>
      </w:r>
    </w:p>
    <w:p w:rsidR="00181601" w:rsidRDefault="0014599B">
      <w:pPr>
        <w:pStyle w:val="33"/>
        <w:numPr>
          <w:ilvl w:val="0"/>
          <w:numId w:val="20"/>
        </w:numPr>
        <w:shd w:val="clear" w:color="auto" w:fill="auto"/>
        <w:tabs>
          <w:tab w:val="left" w:pos="842"/>
        </w:tabs>
        <w:spacing w:after="0" w:line="274" w:lineRule="exact"/>
        <w:ind w:left="20" w:right="20" w:firstLine="540"/>
      </w:pPr>
      <w:r>
        <w:t>50-процентная скидка по оплате за жилое помещение и коммунальные услуги в</w:t>
      </w:r>
      <w:hyperlink r:id="rId93" w:history="1">
        <w:r>
          <w:rPr>
            <w:rStyle w:val="a3"/>
          </w:rPr>
          <w:t xml:space="preserve"> </w:t>
        </w:r>
        <w:r>
          <w:rPr>
            <w:rStyle w:val="a3"/>
          </w:rPr>
          <w:t>порядке</w:t>
        </w:r>
        <w:r>
          <w:rPr>
            <w:rStyle w:val="a3"/>
          </w:rPr>
          <w:t>,</w:t>
        </w:r>
      </w:hyperlink>
      <w:r>
        <w:br/>
        <w:t>устанавливаемом Правительством Москвы</w:t>
      </w:r>
      <w:r>
        <w:t>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</w:pPr>
      <w:r>
        <w:t>(в ред.</w:t>
      </w:r>
      <w:hyperlink r:id="rId9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16.07.2008 </w:t>
      </w:r>
      <w:r>
        <w:rPr>
          <w:lang w:val="en-US"/>
        </w:rPr>
        <w:t>N</w:t>
      </w:r>
      <w:r w:rsidRPr="00A410A7">
        <w:t xml:space="preserve"> </w:t>
      </w:r>
      <w:r>
        <w:t>37)</w:t>
      </w:r>
    </w:p>
    <w:p w:rsidR="00181601" w:rsidRDefault="0014599B">
      <w:pPr>
        <w:pStyle w:val="33"/>
        <w:numPr>
          <w:ilvl w:val="0"/>
          <w:numId w:val="20"/>
        </w:numPr>
        <w:shd w:val="clear" w:color="auto" w:fill="auto"/>
        <w:tabs>
          <w:tab w:val="left" w:pos="842"/>
        </w:tabs>
        <w:spacing w:after="0" w:line="274" w:lineRule="exact"/>
        <w:ind w:left="20" w:right="20" w:firstLine="540"/>
      </w:pPr>
      <w:r>
        <w:t>для лиц, указанных в</w:t>
      </w:r>
      <w:hyperlink w:anchor="bookmark30" w:tooltip="Current Document">
        <w:r>
          <w:t xml:space="preserve"> </w:t>
        </w:r>
        <w:r>
          <w:rPr>
            <w:rStyle w:val="22"/>
          </w:rPr>
          <w:t xml:space="preserve">подпункте "а" пункта 2 части 3 статьи 3 </w:t>
        </w:r>
      </w:hyperlink>
      <w:r>
        <w:t>настоящего Закона,</w:t>
      </w:r>
      <w:r>
        <w:br/>
        <w:t>являющихся абонентами телефонных сетей, выплачивается ежемесячная денежная компенсация</w:t>
      </w:r>
      <w:r>
        <w:br/>
        <w:t>на оплату услуг местной телефонной связи, предоставляемых на территории города Москвы.</w:t>
      </w:r>
      <w:r>
        <w:br/>
        <w:t>Размер указанной компен</w:t>
      </w:r>
      <w:r>
        <w:t>сации определяется законом города Москвы о бюджете города Москвы</w:t>
      </w:r>
      <w:r>
        <w:br/>
        <w:t>на очередной финансовый год и плановый период и (или) нормативными правовыми актами</w:t>
      </w:r>
      <w:r>
        <w:br/>
        <w:t>Правительства Москвы.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</w:pPr>
      <w:r>
        <w:t>(в ред. законов г. Москвы от 31.01.2007</w:t>
      </w:r>
      <w:hyperlink r:id="rId95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</w:t>
        </w:r>
        <w:r>
          <w:rPr>
            <w:rStyle w:val="a3"/>
          </w:rPr>
          <w:t>,</w:t>
        </w:r>
      </w:hyperlink>
      <w:r>
        <w:t xml:space="preserve"> от 30.04.2014</w:t>
      </w:r>
      <w:hyperlink r:id="rId96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hyperlink r:id="rId9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42"/>
        </w:tabs>
        <w:spacing w:after="180" w:line="274" w:lineRule="exact"/>
        <w:ind w:left="20" w:right="20" w:firstLine="540"/>
      </w:pPr>
      <w:r>
        <w:t>Одиноким пенсионерам, семьям, состоящим только из пенсионеров (женщины старше 55</w:t>
      </w:r>
      <w:r>
        <w:br/>
        <w:t>лет и мужчины старше 60 лет), сохраняется предоставление следующих мер соци</w:t>
      </w:r>
      <w:r>
        <w:t>альной</w:t>
      </w:r>
      <w:r>
        <w:br/>
        <w:t>поддержки:</w:t>
      </w:r>
    </w:p>
    <w:p w:rsidR="00181601" w:rsidRDefault="0014599B">
      <w:pPr>
        <w:pStyle w:val="33"/>
        <w:numPr>
          <w:ilvl w:val="0"/>
          <w:numId w:val="21"/>
        </w:numPr>
        <w:shd w:val="clear" w:color="auto" w:fill="auto"/>
        <w:tabs>
          <w:tab w:val="left" w:pos="842"/>
        </w:tabs>
        <w:spacing w:after="0" w:line="274" w:lineRule="exact"/>
        <w:ind w:left="20" w:right="20" w:firstLine="540"/>
      </w:pPr>
      <w:r>
        <w:t>абонентам телефонных сетей ежемесячная денежная компенсация на оплату услуг местной</w:t>
      </w:r>
      <w:r>
        <w:br/>
        <w:t>телефонной связи, предоставляемых на территории города Москвы. Размер указанной</w:t>
      </w:r>
      <w:r>
        <w:br/>
        <w:t xml:space="preserve">компенсации определяется законом города Москвы о бюджете города Москвы на </w:t>
      </w:r>
      <w:r>
        <w:t>очередной</w:t>
      </w:r>
      <w:r>
        <w:br/>
        <w:t>финансовый год и плановый период и (или) нормативными правовыми актами Правительства</w:t>
      </w:r>
      <w:r>
        <w:br/>
        <w:t>Москвы;</w:t>
      </w:r>
    </w:p>
    <w:p w:rsidR="00181601" w:rsidRDefault="0014599B">
      <w:pPr>
        <w:pStyle w:val="33"/>
        <w:shd w:val="clear" w:color="auto" w:fill="auto"/>
        <w:spacing w:after="238" w:line="230" w:lineRule="exact"/>
        <w:ind w:left="20"/>
      </w:pPr>
      <w:r>
        <w:t>(в ред. законов г. Москвы от 31.01.2007</w:t>
      </w:r>
      <w:hyperlink r:id="rId9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</w:t>
        </w:r>
        <w:r>
          <w:rPr>
            <w:rStyle w:val="a3"/>
          </w:rPr>
          <w:t>,</w:t>
        </w:r>
      </w:hyperlink>
      <w:r>
        <w:t xml:space="preserve"> от 30.04.2014</w:t>
      </w:r>
      <w:hyperlink r:id="rId99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hyperlink r:id="rId10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21"/>
        </w:numPr>
        <w:shd w:val="clear" w:color="auto" w:fill="auto"/>
        <w:tabs>
          <w:tab w:val="left" w:pos="842"/>
        </w:tabs>
        <w:spacing w:after="203" w:line="230" w:lineRule="exact"/>
        <w:ind w:left="20" w:firstLine="540"/>
      </w:pPr>
      <w:r>
        <w:t>освобождение от оплаты за вывоз твердых бытовых отходов.</w:t>
      </w:r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42"/>
        </w:tabs>
        <w:spacing w:after="0" w:line="274" w:lineRule="exact"/>
        <w:ind w:left="20" w:right="20" w:firstLine="540"/>
      </w:pPr>
      <w:r>
        <w:t>Неработающим пенсионерам, являющимся абонентами телефонных сетей, на иждивении</w:t>
      </w:r>
      <w:r>
        <w:br/>
        <w:t xml:space="preserve">которых есть дети в возрасте до 18 лет, выплачивается ежемесячная денежная компенсация </w:t>
      </w:r>
      <w:r>
        <w:t>на</w:t>
      </w:r>
      <w:r>
        <w:br/>
        <w:t>оплату услуг местной телефонной связи, предоставляемых на территории города Москвы. Размер</w:t>
      </w:r>
      <w:r>
        <w:br/>
        <w:t>указанной компенсации определяется законом города Москвы о бюджете города Москвы на</w:t>
      </w:r>
      <w:r>
        <w:br/>
        <w:t>очередной финансовый год и плановый период и (или) нормативными правовыми акта</w:t>
      </w:r>
      <w:r>
        <w:t>ми</w:t>
      </w:r>
      <w:r>
        <w:br/>
        <w:t>Правительства Москвы.</w:t>
      </w:r>
    </w:p>
    <w:p w:rsidR="00181601" w:rsidRDefault="0014599B">
      <w:pPr>
        <w:pStyle w:val="33"/>
        <w:shd w:val="clear" w:color="auto" w:fill="auto"/>
        <w:spacing w:after="215" w:line="274" w:lineRule="exact"/>
        <w:ind w:left="20"/>
      </w:pPr>
      <w:r>
        <w:t>(в ред. законов г. Москвы от 31.01.2007</w:t>
      </w:r>
      <w:hyperlink r:id="rId10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</w:t>
        </w:r>
        <w:r>
          <w:rPr>
            <w:rStyle w:val="a3"/>
          </w:rPr>
          <w:t>,</w:t>
        </w:r>
      </w:hyperlink>
      <w:r>
        <w:t xml:space="preserve"> от 30.04.2014</w:t>
      </w:r>
      <w:hyperlink r:id="rId10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hyperlink r:id="rId103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42"/>
        </w:tabs>
        <w:spacing w:after="0" w:line="230" w:lineRule="exact"/>
        <w:ind w:left="20" w:firstLine="540"/>
      </w:pPr>
      <w:r>
        <w:t>Членам семей реабилитированных, пострадавшим в</w:t>
      </w:r>
      <w:r>
        <w:t xml:space="preserve"> результате репрессий и являющимся</w:t>
      </w:r>
    </w:p>
    <w:p w:rsidR="00181601" w:rsidRDefault="0014599B">
      <w:pPr>
        <w:pStyle w:val="33"/>
        <w:shd w:val="clear" w:color="auto" w:fill="auto"/>
        <w:spacing w:after="208" w:line="230" w:lineRule="exact"/>
        <w:ind w:left="20"/>
        <w:jc w:val="left"/>
      </w:pPr>
      <w:r>
        <w:lastRenderedPageBreak/>
        <w:t>пенсионерами:</w:t>
      </w:r>
    </w:p>
    <w:p w:rsidR="00181601" w:rsidRDefault="0014599B">
      <w:pPr>
        <w:pStyle w:val="33"/>
        <w:numPr>
          <w:ilvl w:val="0"/>
          <w:numId w:val="22"/>
        </w:numPr>
        <w:shd w:val="clear" w:color="auto" w:fill="auto"/>
        <w:tabs>
          <w:tab w:val="left" w:pos="899"/>
        </w:tabs>
        <w:spacing w:after="0" w:line="274" w:lineRule="exact"/>
        <w:ind w:left="20" w:right="20" w:firstLine="560"/>
      </w:pPr>
      <w:r>
        <w:t>сохраняется 50-процентная скидка по оплате за жилое помещение и коммунальные услуги</w:t>
      </w:r>
      <w:r>
        <w:br/>
        <w:t>в</w:t>
      </w:r>
      <w:hyperlink r:id="rId104" w:history="1">
        <w:r>
          <w:rPr>
            <w:rStyle w:val="a3"/>
          </w:rPr>
          <w:t xml:space="preserve"> </w:t>
        </w:r>
        <w:r>
          <w:rPr>
            <w:rStyle w:val="a3"/>
          </w:rPr>
          <w:t>поряд</w:t>
        </w:r>
        <w:r>
          <w:rPr>
            <w:rStyle w:val="a3"/>
          </w:rPr>
          <w:t>ке</w:t>
        </w:r>
        <w:r>
          <w:rPr>
            <w:rStyle w:val="a3"/>
          </w:rPr>
          <w:t>,</w:t>
        </w:r>
      </w:hyperlink>
      <w:r>
        <w:t xml:space="preserve"> устанавливаемом Правительством Москвы;</w:t>
      </w:r>
    </w:p>
    <w:p w:rsidR="00181601" w:rsidRDefault="0014599B">
      <w:pPr>
        <w:pStyle w:val="33"/>
        <w:shd w:val="clear" w:color="auto" w:fill="auto"/>
        <w:spacing w:after="215" w:line="274" w:lineRule="exact"/>
        <w:ind w:left="20"/>
        <w:jc w:val="left"/>
      </w:pPr>
      <w:r>
        <w:t>(в ред.</w:t>
      </w:r>
      <w:hyperlink r:id="rId105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16.07.2008 </w:t>
      </w:r>
      <w:r>
        <w:rPr>
          <w:lang w:val="en-US"/>
        </w:rPr>
        <w:t>N</w:t>
      </w:r>
      <w:r w:rsidRPr="00A410A7">
        <w:t xml:space="preserve"> </w:t>
      </w:r>
      <w:r>
        <w:t>37)</w:t>
      </w:r>
    </w:p>
    <w:p w:rsidR="00181601" w:rsidRDefault="0014599B">
      <w:pPr>
        <w:pStyle w:val="33"/>
        <w:numPr>
          <w:ilvl w:val="0"/>
          <w:numId w:val="22"/>
        </w:numPr>
        <w:shd w:val="clear" w:color="auto" w:fill="auto"/>
        <w:tabs>
          <w:tab w:val="left" w:pos="899"/>
        </w:tabs>
        <w:spacing w:after="203" w:line="230" w:lineRule="exact"/>
        <w:ind w:left="20" w:firstLine="560"/>
      </w:pPr>
      <w:r>
        <w:t xml:space="preserve">сохраняется льготный (бесплатный) отпуск </w:t>
      </w:r>
      <w:r>
        <w:t>лекарств по рецептам врачей;</w:t>
      </w:r>
    </w:p>
    <w:p w:rsidR="00181601" w:rsidRDefault="0014599B">
      <w:pPr>
        <w:pStyle w:val="33"/>
        <w:numPr>
          <w:ilvl w:val="0"/>
          <w:numId w:val="22"/>
        </w:numPr>
        <w:shd w:val="clear" w:color="auto" w:fill="auto"/>
        <w:tabs>
          <w:tab w:val="left" w:pos="899"/>
        </w:tabs>
        <w:spacing w:after="0" w:line="274" w:lineRule="exact"/>
        <w:ind w:left="20" w:right="20" w:firstLine="560"/>
      </w:pPr>
      <w:r>
        <w:t>выплачивается ежегодная денежная компенсация в случае неполучения в течение</w:t>
      </w:r>
      <w:r>
        <w:br/>
        <w:t>истекшего календарного года бесплатного санаторно-курортного лечения, предусмотренного</w:t>
      </w:r>
      <w:r>
        <w:br/>
        <w:t>федеральными законами и иными нормативными правовыми актами Росс</w:t>
      </w:r>
      <w:r>
        <w:t>ийской Федерации,</w:t>
      </w:r>
      <w:r>
        <w:br/>
        <w:t>законами и нормативными правовыми актами Правительства Москвы. Размер указанной</w:t>
      </w:r>
      <w:r>
        <w:br/>
        <w:t>компенсации определяется законом города Москвы о бюджете города Москвы на очередной</w:t>
      </w:r>
      <w:r>
        <w:br/>
        <w:t>финансовый год и плановый период и (или) нормативными правовыми актами Пра</w:t>
      </w:r>
      <w:r>
        <w:t>вительства</w:t>
      </w:r>
      <w:r>
        <w:br/>
        <w:t>Москвы.</w:t>
      </w:r>
    </w:p>
    <w:p w:rsidR="00181601" w:rsidRDefault="0014599B">
      <w:pPr>
        <w:pStyle w:val="33"/>
        <w:shd w:val="clear" w:color="auto" w:fill="auto"/>
        <w:spacing w:after="0" w:line="274" w:lineRule="exact"/>
        <w:ind w:left="20"/>
        <w:jc w:val="left"/>
      </w:pPr>
      <w:r>
        <w:t>(в ред. законов г. Москвы от 30.04.2014</w:t>
      </w:r>
      <w:hyperlink r:id="rId106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hyperlink r:id="rId10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shd w:val="clear" w:color="auto" w:fill="auto"/>
        <w:spacing w:after="176" w:line="274" w:lineRule="exact"/>
        <w:ind w:left="20"/>
        <w:jc w:val="left"/>
      </w:pPr>
      <w:r>
        <w:t>(часть 9 в ред.</w:t>
      </w:r>
      <w:hyperlink r:id="rId10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31.01.2007 </w:t>
      </w:r>
      <w:r>
        <w:rPr>
          <w:lang w:val="en-US"/>
        </w:rPr>
        <w:t>N</w:t>
      </w:r>
      <w:r w:rsidRPr="00A410A7">
        <w:t xml:space="preserve"> </w:t>
      </w:r>
      <w:r>
        <w:t>3)</w:t>
      </w:r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99"/>
        </w:tabs>
        <w:spacing w:after="219" w:line="278" w:lineRule="exact"/>
        <w:ind w:left="20" w:right="20" w:firstLine="560"/>
      </w:pPr>
      <w:r>
        <w:t>Участникам предотвр</w:t>
      </w:r>
      <w:r>
        <w:t>ащения Карибского кризиса 1962 года сохраняется предоставление</w:t>
      </w:r>
      <w:r>
        <w:br/>
        <w:t>следующих мер социальной поддержки:</w:t>
      </w:r>
    </w:p>
    <w:p w:rsidR="00181601" w:rsidRDefault="0014599B">
      <w:pPr>
        <w:pStyle w:val="33"/>
        <w:numPr>
          <w:ilvl w:val="0"/>
          <w:numId w:val="23"/>
        </w:numPr>
        <w:shd w:val="clear" w:color="auto" w:fill="auto"/>
        <w:tabs>
          <w:tab w:val="left" w:pos="899"/>
        </w:tabs>
        <w:spacing w:after="199" w:line="230" w:lineRule="exact"/>
        <w:ind w:left="20" w:firstLine="560"/>
      </w:pPr>
      <w:r>
        <w:t>льготный (бесплатный) отпуск лекарств по рецептам врачей;</w:t>
      </w:r>
    </w:p>
    <w:p w:rsidR="00181601" w:rsidRDefault="0014599B">
      <w:pPr>
        <w:pStyle w:val="33"/>
        <w:numPr>
          <w:ilvl w:val="0"/>
          <w:numId w:val="23"/>
        </w:numPr>
        <w:shd w:val="clear" w:color="auto" w:fill="auto"/>
        <w:tabs>
          <w:tab w:val="left" w:pos="899"/>
        </w:tabs>
        <w:spacing w:after="176" w:line="278" w:lineRule="exact"/>
        <w:ind w:left="20" w:right="20" w:firstLine="560"/>
      </w:pPr>
      <w:r>
        <w:t>преимущественное право на обеспечение санаторно-курортным лечением в порядке,</w:t>
      </w:r>
      <w:r>
        <w:br/>
        <w:t xml:space="preserve">устанавливаемом </w:t>
      </w:r>
      <w:r>
        <w:t>Правительством Москвы.</w:t>
      </w:r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99"/>
        </w:tabs>
        <w:spacing w:after="188" w:line="283" w:lineRule="exact"/>
        <w:ind w:left="20" w:right="20" w:firstLine="560"/>
      </w:pPr>
      <w:r>
        <w:t>Гражданам, награжденным знаком "Почетный донор России" или "Почетный донор</w:t>
      </w:r>
      <w:r>
        <w:br/>
        <w:t>СССР", сохраняется предоставление следующих мер социальной поддержки:</w:t>
      </w:r>
    </w:p>
    <w:p w:rsidR="00181601" w:rsidRDefault="0014599B">
      <w:pPr>
        <w:pStyle w:val="33"/>
        <w:numPr>
          <w:ilvl w:val="0"/>
          <w:numId w:val="24"/>
        </w:numPr>
        <w:shd w:val="clear" w:color="auto" w:fill="auto"/>
        <w:tabs>
          <w:tab w:val="left" w:pos="899"/>
        </w:tabs>
        <w:spacing w:after="180" w:line="274" w:lineRule="exact"/>
        <w:ind w:left="20" w:right="20" w:firstLine="560"/>
      </w:pPr>
      <w:r>
        <w:t>право на бесплатный проезд в городе Москве на всех видах городского пассажирского</w:t>
      </w:r>
      <w:r>
        <w:br/>
        <w:t>трансп</w:t>
      </w:r>
      <w:r>
        <w:t>орта (кроме такси и маршрутного такси);</w:t>
      </w:r>
    </w:p>
    <w:p w:rsidR="00181601" w:rsidRDefault="0014599B">
      <w:pPr>
        <w:pStyle w:val="33"/>
        <w:numPr>
          <w:ilvl w:val="0"/>
          <w:numId w:val="24"/>
        </w:numPr>
        <w:shd w:val="clear" w:color="auto" w:fill="auto"/>
        <w:tabs>
          <w:tab w:val="left" w:pos="899"/>
        </w:tabs>
        <w:spacing w:after="176" w:line="274" w:lineRule="exact"/>
        <w:ind w:left="20" w:right="20" w:firstLine="560"/>
      </w:pPr>
      <w:r>
        <w:t>бесплатное изготовление и ремонт зубных протезов (кроме расходов на оплату стоимости</w:t>
      </w:r>
      <w:r>
        <w:br/>
        <w:t>драгоценных металлов и металлокерамики) по медицинским показаниям;</w:t>
      </w:r>
    </w:p>
    <w:p w:rsidR="00181601" w:rsidRDefault="0014599B">
      <w:pPr>
        <w:pStyle w:val="33"/>
        <w:numPr>
          <w:ilvl w:val="0"/>
          <w:numId w:val="24"/>
        </w:numPr>
        <w:shd w:val="clear" w:color="auto" w:fill="auto"/>
        <w:tabs>
          <w:tab w:val="left" w:pos="899"/>
        </w:tabs>
        <w:spacing w:after="184" w:line="278" w:lineRule="exact"/>
        <w:ind w:left="20" w:right="20" w:firstLine="560"/>
      </w:pPr>
      <w:r>
        <w:t>50-процентная скидка по оплате коммунальных услуг в</w:t>
      </w:r>
      <w:hyperlink r:id="rId109" w:history="1">
        <w:r>
          <w:rPr>
            <w:rStyle w:val="a3"/>
          </w:rPr>
          <w:t xml:space="preserve"> </w:t>
        </w:r>
        <w:r>
          <w:rPr>
            <w:rStyle w:val="a3"/>
          </w:rPr>
          <w:t>порядке</w:t>
        </w:r>
        <w:r>
          <w:rPr>
            <w:rStyle w:val="a3"/>
          </w:rPr>
          <w:t>,</w:t>
        </w:r>
      </w:hyperlink>
      <w:r>
        <w:t xml:space="preserve"> устанавливаемом</w:t>
      </w:r>
      <w:r>
        <w:br/>
        <w:t>Правительством Москвы.</w:t>
      </w:r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99"/>
        </w:tabs>
        <w:spacing w:after="0" w:line="274" w:lineRule="exact"/>
        <w:ind w:left="20" w:right="20" w:firstLine="560"/>
      </w:pPr>
      <w:r>
        <w:t>Ветеранам боевых действий, указанным в</w:t>
      </w:r>
      <w:hyperlink w:anchor="bookmark19" w:tooltip="Current Document">
        <w:r>
          <w:t xml:space="preserve"> </w:t>
        </w:r>
        <w:r>
          <w:rPr>
            <w:rStyle w:val="22"/>
          </w:rPr>
          <w:t>подпунктах "а"</w:t>
        </w:r>
      </w:hyperlink>
      <w:hyperlink w:anchor="bookmark20" w:tooltip="Current Document">
        <w:r>
          <w:t>-</w:t>
        </w:r>
        <w:r>
          <w:rPr>
            <w:rStyle w:val="22"/>
          </w:rPr>
          <w:t>"г" пункта 6 части 2 статьи 3</w:t>
        </w:r>
      </w:hyperlink>
      <w:r>
        <w:rPr>
          <w:rStyle w:val="22"/>
        </w:rPr>
        <w:br/>
      </w:r>
      <w:r>
        <w:t>настоящего Закона; гражданам, пострадавшим вследствие воздействия радиации, указанным в</w:t>
      </w:r>
      <w:r>
        <w:br/>
      </w:r>
      <w:hyperlink w:anchor="bookmark22" w:tooltip="Current Document">
        <w:r>
          <w:rPr>
            <w:rStyle w:val="22"/>
          </w:rPr>
          <w:t>подпунктах "а</w:t>
        </w:r>
        <w:r>
          <w:rPr>
            <w:rStyle w:val="22"/>
          </w:rPr>
          <w:t>"</w:t>
        </w:r>
      </w:hyperlink>
      <w:hyperlink w:anchor="bookmark24" w:tooltip="Current Document">
        <w:r>
          <w:t>-</w:t>
        </w:r>
        <w:r>
          <w:rPr>
            <w:rStyle w:val="22"/>
          </w:rPr>
          <w:t xml:space="preserve">"д" пункта 11 части 2 статьи 3 </w:t>
        </w:r>
      </w:hyperlink>
      <w:r>
        <w:t>настоящего Закона; категориям граждан, указанным</w:t>
      </w:r>
      <w:r>
        <w:br/>
        <w:t>в</w:t>
      </w:r>
      <w:hyperlink w:anchor="bookmark21" w:tooltip="Current Document">
        <w:r>
          <w:t xml:space="preserve"> </w:t>
        </w:r>
        <w:r>
          <w:rPr>
            <w:rStyle w:val="22"/>
          </w:rPr>
          <w:t xml:space="preserve">пункте 7 части 2 статьи 3 </w:t>
        </w:r>
      </w:hyperlink>
      <w:r>
        <w:t>настоящего Закона; лицу, сопровождаю</w:t>
      </w:r>
      <w:r>
        <w:t xml:space="preserve">щему инвалида </w:t>
      </w:r>
      <w:r>
        <w:rPr>
          <w:lang w:val="en-US"/>
        </w:rPr>
        <w:t>I</w:t>
      </w:r>
      <w:r w:rsidRPr="00A410A7">
        <w:t xml:space="preserve"> </w:t>
      </w:r>
      <w:r>
        <w:t>группы или</w:t>
      </w:r>
      <w:r>
        <w:br/>
        <w:t>ребенка-инвалида, сохраняется право на бесплатный проезд в городе Москве на всех видах</w:t>
      </w:r>
      <w:r>
        <w:br/>
        <w:t>городского пассажирского транспорта (кроме такси и маршрутного такси).</w:t>
      </w:r>
    </w:p>
    <w:p w:rsidR="00181601" w:rsidRDefault="0014599B">
      <w:pPr>
        <w:pStyle w:val="33"/>
        <w:shd w:val="clear" w:color="auto" w:fill="auto"/>
        <w:spacing w:after="203" w:line="230" w:lineRule="exact"/>
        <w:ind w:left="20"/>
        <w:jc w:val="left"/>
      </w:pPr>
      <w:r>
        <w:t>(в ред. законов г. Москвы от 16.07.2008</w:t>
      </w:r>
      <w:hyperlink r:id="rId110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37</w:t>
        </w:r>
        <w:r>
          <w:rPr>
            <w:rStyle w:val="a3"/>
          </w:rPr>
          <w:t>,</w:t>
        </w:r>
      </w:hyperlink>
      <w:r>
        <w:t xml:space="preserve"> от 14.12.2016</w:t>
      </w:r>
      <w:hyperlink r:id="rId11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47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899"/>
        </w:tabs>
        <w:spacing w:after="0" w:line="274" w:lineRule="exact"/>
        <w:ind w:left="20" w:right="20" w:firstLine="560"/>
      </w:pPr>
      <w:r>
        <w:t>Неработающим пенсионерам</w:t>
      </w:r>
      <w:r>
        <w:t xml:space="preserve"> (женщины старше 55 лет, мужчины старше 60 лет) из числа</w:t>
      </w:r>
      <w:r>
        <w:br/>
        <w:t>лиц, указанных в</w:t>
      </w:r>
      <w:hyperlink w:anchor="bookmark29" w:tooltip="Current Document">
        <w:r>
          <w:t xml:space="preserve"> </w:t>
        </w:r>
        <w:r>
          <w:rPr>
            <w:rStyle w:val="22"/>
          </w:rPr>
          <w:t>пунктах 2</w:t>
        </w:r>
      </w:hyperlink>
      <w:hyperlink w:anchor="bookmark31" w:tooltip="Current Document">
        <w:r>
          <w:t>-</w:t>
        </w:r>
        <w:r>
          <w:rPr>
            <w:rStyle w:val="22"/>
          </w:rPr>
          <w:t xml:space="preserve">7 части 3 статьи 3 </w:t>
        </w:r>
      </w:hyperlink>
      <w:r>
        <w:t>настоящего Закона, при наличии медицинских</w:t>
      </w:r>
      <w:r>
        <w:br/>
      </w:r>
      <w:r>
        <w:t>показаний предоставляется право на получение бесплатных путевок на санаторно-курортное</w:t>
      </w:r>
      <w:r>
        <w:br/>
        <w:t>лечение через органы социальной защиты населения, а также возмещение расходов на проезд</w:t>
      </w:r>
      <w:r>
        <w:br/>
        <w:t>железнодорожным транспортом к месту лечения и обратно по указанным путевкам.</w:t>
      </w:r>
    </w:p>
    <w:p w:rsidR="00181601" w:rsidRDefault="0014599B">
      <w:pPr>
        <w:pStyle w:val="33"/>
        <w:shd w:val="clear" w:color="auto" w:fill="auto"/>
        <w:spacing w:after="184" w:line="278" w:lineRule="exact"/>
        <w:ind w:left="20" w:right="20"/>
      </w:pPr>
      <w:r>
        <w:t>(часть 13 введена</w:t>
      </w:r>
      <w:hyperlink r:id="rId11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07.12.2005 </w:t>
      </w:r>
      <w:r>
        <w:rPr>
          <w:lang w:val="en-US"/>
        </w:rPr>
        <w:t>N</w:t>
      </w:r>
      <w:r w:rsidRPr="00A410A7">
        <w:t xml:space="preserve"> </w:t>
      </w:r>
      <w:r>
        <w:t>67; в ред.</w:t>
      </w:r>
      <w:hyperlink r:id="rId11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>
        <w:rPr>
          <w:lang w:val="en-US"/>
        </w:rPr>
        <w:br/>
      </w:r>
      <w:r>
        <w:t>47)</w:t>
      </w:r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966"/>
        </w:tabs>
        <w:spacing w:after="0" w:line="274" w:lineRule="exact"/>
        <w:ind w:left="20" w:right="20" w:firstLine="540"/>
      </w:pPr>
      <w:r>
        <w:t>Лицам, указанным в</w:t>
      </w:r>
      <w:hyperlink w:anchor="bookmark16" w:tooltip="Current Document">
        <w:r>
          <w:t xml:space="preserve"> </w:t>
        </w:r>
        <w:r>
          <w:rPr>
            <w:rStyle w:val="22"/>
          </w:rPr>
          <w:t xml:space="preserve">подпункте "и" пункта 3 части 2 статьи 3 </w:t>
        </w:r>
      </w:hyperlink>
      <w:r>
        <w:t>настоящего Закона,</w:t>
      </w:r>
      <w:r>
        <w:br/>
      </w:r>
      <w:r>
        <w:lastRenderedPageBreak/>
        <w:t>являющимся абонентами телефонных сетей, вы</w:t>
      </w:r>
      <w:r>
        <w:t>плачивается ежемесячная денежная компенсация</w:t>
      </w:r>
      <w:r>
        <w:br/>
        <w:t>на оплату услуг местной телефонной связи, предоставляемых на территории города Москвы.</w:t>
      </w:r>
      <w:r>
        <w:br/>
        <w:t>Размер указанной компенсации определяется законом города Москвы о бюджете города Москвы</w:t>
      </w:r>
      <w:r>
        <w:br/>
        <w:t>на очередной финансовый год и планов</w:t>
      </w:r>
      <w:r>
        <w:t>ый период и (или) нормативными правовыми актами</w:t>
      </w:r>
      <w:r>
        <w:br/>
        <w:t>Правительства Москвы.</w:t>
      </w:r>
    </w:p>
    <w:p w:rsidR="00181601" w:rsidRDefault="0014599B">
      <w:pPr>
        <w:pStyle w:val="33"/>
        <w:shd w:val="clear" w:color="auto" w:fill="auto"/>
        <w:spacing w:after="184" w:line="278" w:lineRule="exact"/>
        <w:ind w:left="20" w:right="20"/>
      </w:pPr>
      <w:r>
        <w:t>(часть 14 введена</w:t>
      </w:r>
      <w:hyperlink r:id="rId11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16.07.2008 </w:t>
      </w:r>
      <w:r>
        <w:rPr>
          <w:lang w:val="en-US"/>
        </w:rPr>
        <w:t>N</w:t>
      </w:r>
      <w:r w:rsidRPr="00A410A7">
        <w:t xml:space="preserve"> </w:t>
      </w:r>
      <w:r>
        <w:t>37; в ред. закон</w:t>
      </w:r>
      <w:r>
        <w:t>ов г. Москвы от 30.04.2014</w:t>
      </w:r>
      <w:hyperlink r:id="rId115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</w:hyperlink>
      <w:r w:rsidRPr="00A410A7">
        <w:rPr>
          <w:rStyle w:val="22"/>
        </w:rPr>
        <w:br/>
      </w:r>
      <w:hyperlink r:id="rId116" w:history="1"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hyperlink r:id="rId11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17"/>
        </w:numPr>
        <w:shd w:val="clear" w:color="auto" w:fill="auto"/>
        <w:tabs>
          <w:tab w:val="left" w:pos="966"/>
        </w:tabs>
        <w:spacing w:after="0" w:line="274" w:lineRule="exact"/>
        <w:ind w:left="20" w:right="20" w:firstLine="540"/>
      </w:pPr>
      <w:r>
        <w:t>Детям в возрасте до 18 лет, указанным в</w:t>
      </w:r>
      <w:hyperlink w:anchor="bookmark25" w:tooltip="Current Document">
        <w:r>
          <w:t xml:space="preserve"> </w:t>
        </w:r>
        <w:r>
          <w:rPr>
            <w:rStyle w:val="22"/>
          </w:rPr>
          <w:t>подпунк</w:t>
        </w:r>
        <w:r>
          <w:rPr>
            <w:rStyle w:val="22"/>
          </w:rPr>
          <w:t>тах "з"</w:t>
        </w:r>
        <w:r>
          <w:t>,</w:t>
        </w:r>
      </w:hyperlink>
      <w:hyperlink w:anchor="bookmark26" w:tooltip="Current Document">
        <w:r>
          <w:t xml:space="preserve"> </w:t>
        </w:r>
        <w:r>
          <w:rPr>
            <w:rStyle w:val="22"/>
          </w:rPr>
          <w:t>"н"</w:t>
        </w:r>
        <w:r>
          <w:t>,</w:t>
        </w:r>
      </w:hyperlink>
      <w:hyperlink w:anchor="bookmark27" w:tooltip="Current Document">
        <w:r>
          <w:t xml:space="preserve"> </w:t>
        </w:r>
        <w:r>
          <w:rPr>
            <w:rStyle w:val="22"/>
          </w:rPr>
          <w:t>"р" пункта 11 части 2 статьи</w:t>
        </w:r>
      </w:hyperlink>
      <w:r>
        <w:rPr>
          <w:rStyle w:val="22"/>
        </w:rPr>
        <w:br/>
      </w:r>
      <w:hyperlink w:anchor="bookmark27" w:tooltip="Current Document">
        <w:r>
          <w:rPr>
            <w:rStyle w:val="22"/>
          </w:rPr>
          <w:t xml:space="preserve">3 </w:t>
        </w:r>
      </w:hyperlink>
      <w:r>
        <w:t>настоящего Закона, получающим ежемесячную дене</w:t>
      </w:r>
      <w:r>
        <w:t>жную выплату в соответствии со</w:t>
      </w:r>
      <w:hyperlink r:id="rId118" w:history="1">
        <w:r>
          <w:rPr>
            <w:rStyle w:val="a3"/>
          </w:rPr>
          <w:t xml:space="preserve"> </w:t>
        </w:r>
        <w:r>
          <w:rPr>
            <w:rStyle w:val="a3"/>
          </w:rPr>
          <w:t>статьей</w:t>
        </w:r>
      </w:hyperlink>
      <w:r>
        <w:rPr>
          <w:rStyle w:val="22"/>
        </w:rPr>
        <w:br/>
      </w:r>
      <w:hyperlink r:id="rId119" w:history="1">
        <w:r>
          <w:rPr>
            <w:rStyle w:val="a3"/>
          </w:rPr>
          <w:t xml:space="preserve">27.1 </w:t>
        </w:r>
      </w:hyperlink>
      <w:r>
        <w:t xml:space="preserve">Закона Российской Федерации от 15 мая 1991 года </w:t>
      </w:r>
      <w:r>
        <w:rPr>
          <w:lang w:val="en-US"/>
        </w:rPr>
        <w:t>N</w:t>
      </w:r>
      <w:r w:rsidRPr="00A410A7">
        <w:t xml:space="preserve"> 1244-</w:t>
      </w:r>
      <w:r>
        <w:rPr>
          <w:lang w:val="en-US"/>
        </w:rPr>
        <w:t>I</w:t>
      </w:r>
      <w:r w:rsidRPr="00A410A7">
        <w:t xml:space="preserve"> </w:t>
      </w:r>
      <w:r>
        <w:t>"О социальной защите граждан,</w:t>
      </w:r>
      <w:r>
        <w:br/>
        <w:t xml:space="preserve">подвергшихся воздействию радиации вследствие катастрофы на </w:t>
      </w:r>
      <w:r>
        <w:t>Чернобыльской АЭС",</w:t>
      </w:r>
      <w:hyperlink r:id="rId120" w:history="1">
        <w:r>
          <w:rPr>
            <w:rStyle w:val="a3"/>
          </w:rPr>
          <w:t xml:space="preserve"> </w:t>
        </w:r>
        <w:r>
          <w:rPr>
            <w:rStyle w:val="a3"/>
          </w:rPr>
          <w:t>статьей 4.1</w:t>
        </w:r>
      </w:hyperlink>
      <w:r>
        <w:rPr>
          <w:rStyle w:val="22"/>
        </w:rPr>
        <w:br/>
      </w:r>
      <w:r>
        <w:t xml:space="preserve">Федерального закона от 10 января 2002 года </w:t>
      </w:r>
      <w:r>
        <w:rPr>
          <w:lang w:val="en-US"/>
        </w:rPr>
        <w:t>N</w:t>
      </w:r>
      <w:r w:rsidRPr="00A410A7">
        <w:t xml:space="preserve"> </w:t>
      </w:r>
      <w:r>
        <w:t>2-ФЗ "О социальных гарантиях гражданам,</w:t>
      </w:r>
      <w:r>
        <w:br/>
        <w:t>подвергшимся радиацио</w:t>
      </w:r>
      <w:r>
        <w:t>нному воздействию вследствие ядерных испытаний на Семипалатинском</w:t>
      </w:r>
      <w:r>
        <w:br/>
        <w:t>полигоне", предоставляется право на бесплатный проезд в городе Москве на всех видах</w:t>
      </w:r>
      <w:r>
        <w:br/>
        <w:t>городского пассажирского транспорта (кроме такси и маршрутного такси).</w:t>
      </w:r>
    </w:p>
    <w:p w:rsidR="00181601" w:rsidRDefault="0014599B">
      <w:pPr>
        <w:pStyle w:val="33"/>
        <w:shd w:val="clear" w:color="auto" w:fill="auto"/>
        <w:spacing w:after="184" w:line="278" w:lineRule="exact"/>
        <w:ind w:left="20" w:right="20"/>
      </w:pPr>
      <w:r>
        <w:t>(часть 15 введена</w:t>
      </w:r>
      <w:hyperlink r:id="rId12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10.12.2008 </w:t>
      </w:r>
      <w:r>
        <w:rPr>
          <w:lang w:val="en-US"/>
        </w:rPr>
        <w:t>N</w:t>
      </w:r>
      <w:r w:rsidRPr="00A410A7">
        <w:t xml:space="preserve"> </w:t>
      </w:r>
      <w:r>
        <w:t>63; в ред.</w:t>
      </w:r>
      <w:hyperlink r:id="rId12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 w:rsidRPr="00A410A7">
        <w:br/>
      </w:r>
      <w:r>
        <w:t>47)</w:t>
      </w:r>
    </w:p>
    <w:p w:rsidR="00181601" w:rsidRDefault="0014599B">
      <w:pPr>
        <w:pStyle w:val="11"/>
        <w:keepNext/>
        <w:keepLines/>
        <w:shd w:val="clear" w:color="auto" w:fill="auto"/>
        <w:spacing w:before="0" w:after="0"/>
        <w:ind w:left="20" w:right="20" w:firstLine="540"/>
        <w:jc w:val="both"/>
      </w:pPr>
      <w:bookmarkStart w:id="38" w:name="bookmark38"/>
      <w:r>
        <w:t>Статья 9. Меры социальной поддержки по оплате жилого помещения и</w:t>
      </w:r>
      <w:r>
        <w:br/>
        <w:t>коммунальных услуг</w:t>
      </w:r>
      <w:bookmarkEnd w:id="38"/>
    </w:p>
    <w:p w:rsidR="00181601" w:rsidRDefault="0014599B">
      <w:pPr>
        <w:pStyle w:val="33"/>
        <w:shd w:val="clear" w:color="auto" w:fill="auto"/>
        <w:spacing w:after="258" w:line="230" w:lineRule="exact"/>
        <w:ind w:left="20" w:firstLine="540"/>
      </w:pPr>
      <w:r>
        <w:t>(в ред.</w:t>
      </w:r>
      <w:hyperlink r:id="rId12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27.04.2016 </w:t>
      </w:r>
      <w:r>
        <w:rPr>
          <w:lang w:val="en-US"/>
        </w:rPr>
        <w:t>N</w:t>
      </w:r>
      <w:r w:rsidRPr="00A410A7">
        <w:t xml:space="preserve"> </w:t>
      </w:r>
      <w:r>
        <w:t>17)</w:t>
      </w:r>
    </w:p>
    <w:p w:rsidR="00181601" w:rsidRDefault="0014599B">
      <w:pPr>
        <w:pStyle w:val="33"/>
        <w:numPr>
          <w:ilvl w:val="0"/>
          <w:numId w:val="25"/>
        </w:numPr>
        <w:shd w:val="clear" w:color="auto" w:fill="auto"/>
        <w:tabs>
          <w:tab w:val="left" w:pos="805"/>
        </w:tabs>
        <w:spacing w:after="180" w:line="274" w:lineRule="exact"/>
        <w:ind w:left="20" w:right="20" w:firstLine="540"/>
      </w:pPr>
      <w:r>
        <w:t>Органами государственной власти города Москвы осуществляется реализация переданных</w:t>
      </w:r>
      <w:r>
        <w:br/>
        <w:t>полномочий Российской Федерации по предоставлению отдельным категориям граждан</w:t>
      </w:r>
      <w:r>
        <w:br/>
        <w:t>предусмотренных федеральным законодательством мер соци</w:t>
      </w:r>
      <w:r>
        <w:t>альной поддержки по оплате жилого</w:t>
      </w:r>
      <w:r>
        <w:br/>
        <w:t>помещения и коммунальных услуг в порядке, установленном федеральным законодательством и</w:t>
      </w:r>
      <w:r>
        <w:br/>
        <w:t>нормативными правовыми актами города Москвы.</w:t>
      </w:r>
    </w:p>
    <w:p w:rsidR="00181601" w:rsidRDefault="0014599B">
      <w:pPr>
        <w:pStyle w:val="33"/>
        <w:numPr>
          <w:ilvl w:val="0"/>
          <w:numId w:val="25"/>
        </w:numPr>
        <w:shd w:val="clear" w:color="auto" w:fill="auto"/>
        <w:tabs>
          <w:tab w:val="left" w:pos="805"/>
        </w:tabs>
        <w:spacing w:after="0" w:line="274" w:lineRule="exact"/>
        <w:ind w:left="20" w:right="20" w:firstLine="540"/>
      </w:pPr>
      <w:r>
        <w:t>Если федеральным законодательством предусмотрено предоставление инвалидам, семьям,</w:t>
      </w:r>
      <w:r>
        <w:br/>
        <w:t>имеющи</w:t>
      </w:r>
      <w:r>
        <w:t>м детей-инвалидов, гражданам из числа указанных в</w:t>
      </w:r>
      <w:hyperlink w:anchor="bookmark23" w:tooltip="Current Document">
        <w:r>
          <w:t xml:space="preserve"> </w:t>
        </w:r>
        <w:r>
          <w:rPr>
            <w:rStyle w:val="22"/>
          </w:rPr>
          <w:t>пункте 11 части 2 статьи 3</w:t>
        </w:r>
      </w:hyperlink>
      <w:r>
        <w:rPr>
          <w:rStyle w:val="22"/>
        </w:rPr>
        <w:br/>
      </w:r>
      <w:r>
        <w:t>настоящего Закона мер социальной поддержки по оплате коммунальных услуг исходя из объема</w:t>
      </w:r>
      <w:r>
        <w:br/>
        <w:t>потребляемых коммунальных услуг, оп</w:t>
      </w:r>
      <w:r>
        <w:t>ределенного по показаниям приборов учета, но не более</w:t>
      </w:r>
      <w:r>
        <w:br/>
        <w:t>нормативов потребления соответствующих коммунальных услуг, то указанным категориям</w:t>
      </w:r>
      <w:r>
        <w:br/>
        <w:t>граждан предоставляются дополнительные меры социальной поддержки за счет средств бюджета</w:t>
      </w:r>
      <w:r>
        <w:br/>
        <w:t>города Москвы в размере 50 про</w:t>
      </w:r>
      <w:r>
        <w:t>центов платы за объем потребляемых коммунальных услуг,</w:t>
      </w:r>
      <w:r>
        <w:br/>
        <w:t>определенный по показаниям приборов учета и превышающий нормативы потребления</w:t>
      </w:r>
      <w:r>
        <w:br/>
        <w:t>соответствующих коммунальных услуг. Указанные дополнительные меры социальной поддержки</w:t>
      </w:r>
      <w:r>
        <w:br/>
        <w:t>предоставляются в порядке и на услов</w:t>
      </w:r>
      <w:r>
        <w:t>иях, установленных Правительством Москвы.</w:t>
      </w:r>
    </w:p>
    <w:p w:rsidR="00181601" w:rsidRDefault="0014599B">
      <w:pPr>
        <w:pStyle w:val="11"/>
        <w:keepNext/>
        <w:keepLines/>
        <w:shd w:val="clear" w:color="auto" w:fill="auto"/>
        <w:spacing w:before="0" w:after="283" w:line="552" w:lineRule="exact"/>
        <w:ind w:left="560" w:right="1560" w:firstLine="920"/>
        <w:jc w:val="left"/>
      </w:pPr>
      <w:bookmarkStart w:id="39" w:name="bookmark39"/>
      <w:r>
        <w:t>Глава 3. ЕЖЕМЕСЯЧНАЯ ГОРОДСКАЯ ДЕНЕЖНАЯ ВЫПЛАТА</w:t>
      </w:r>
      <w:r>
        <w:br/>
        <w:t>Статья 10. Ежемесячная городская денежная выплата</w:t>
      </w:r>
      <w:bookmarkEnd w:id="39"/>
    </w:p>
    <w:p w:rsidR="00181601" w:rsidRDefault="0014599B">
      <w:pPr>
        <w:pStyle w:val="33"/>
        <w:shd w:val="clear" w:color="auto" w:fill="auto"/>
        <w:spacing w:after="0" w:line="274" w:lineRule="exact"/>
        <w:ind w:left="40" w:right="40"/>
      </w:pPr>
      <w:r>
        <w:rPr>
          <w:rStyle w:val="1"/>
        </w:rPr>
        <w:t>Лицам, родившимся в период с 1 января 1928 года по 3 сентября 1945 года, имеющим место</w:t>
      </w:r>
      <w:r>
        <w:rPr>
          <w:rStyle w:val="1"/>
        </w:rPr>
        <w:br/>
        <w:t xml:space="preserve">жительства в городе Москве и </w:t>
      </w:r>
      <w:r>
        <w:rPr>
          <w:rStyle w:val="1"/>
        </w:rPr>
        <w:t>получающим пенсию, ежемесячная городская денежная выплата,</w:t>
      </w:r>
      <w:r>
        <w:rPr>
          <w:rStyle w:val="1"/>
        </w:rPr>
        <w:br/>
        <w:t>предусмотренная ч. 1 ст. 10 данного документа, назначается с 1 января 2021 года взамен</w:t>
      </w:r>
      <w:r>
        <w:rPr>
          <w:rStyle w:val="1"/>
        </w:rPr>
        <w:br/>
        <w:t>ежемесячной компенсационной выплаты, установленной для указанных лиц нормативными</w:t>
      </w:r>
      <w:r>
        <w:rPr>
          <w:rStyle w:val="1"/>
        </w:rPr>
        <w:br/>
        <w:t>правовыми актами города Моск</w:t>
      </w:r>
      <w:r>
        <w:rPr>
          <w:rStyle w:val="1"/>
        </w:rPr>
        <w:t>вы с 1 января 2020 года, в беззаявительном порядке на</w:t>
      </w:r>
      <w:r>
        <w:rPr>
          <w:rStyle w:val="1"/>
        </w:rPr>
        <w:br/>
        <w:t>основании сведений, имеющихся в распоряжении уполномоченного органа исполнительной</w:t>
      </w:r>
      <w:r>
        <w:rPr>
          <w:rStyle w:val="1"/>
        </w:rPr>
        <w:br/>
        <w:t xml:space="preserve">власти города Москвы по состоянию на 31 декабря 2020 года </w:t>
      </w:r>
      <w:hyperlink r:id="rId124" w:history="1">
        <w:r>
          <w:rPr>
            <w:rStyle w:val="a3"/>
          </w:rPr>
          <w:t xml:space="preserve">(ч. 3 ст. 2 </w:t>
        </w:r>
      </w:hyperlink>
      <w:r>
        <w:rPr>
          <w:rStyle w:val="1"/>
        </w:rPr>
        <w:t>Закона г. Москвы от</w:t>
      </w:r>
    </w:p>
    <w:p w:rsidR="00181601" w:rsidRDefault="0014599B">
      <w:pPr>
        <w:pStyle w:val="33"/>
        <w:numPr>
          <w:ilvl w:val="0"/>
          <w:numId w:val="26"/>
        </w:numPr>
        <w:shd w:val="clear" w:color="auto" w:fill="auto"/>
        <w:tabs>
          <w:tab w:val="left" w:pos="1149"/>
        </w:tabs>
        <w:spacing w:after="300" w:line="274" w:lineRule="exact"/>
        <w:ind w:left="40"/>
      </w:pPr>
      <w:r>
        <w:rPr>
          <w:rStyle w:val="1"/>
          <w:lang w:val="en-US"/>
        </w:rPr>
        <w:t xml:space="preserve">N </w:t>
      </w:r>
      <w:r>
        <w:rPr>
          <w:rStyle w:val="1"/>
        </w:rPr>
        <w:t>23).</w:t>
      </w:r>
    </w:p>
    <w:p w:rsidR="00181601" w:rsidRDefault="0014599B">
      <w:pPr>
        <w:pStyle w:val="33"/>
        <w:numPr>
          <w:ilvl w:val="0"/>
          <w:numId w:val="27"/>
        </w:numPr>
        <w:shd w:val="clear" w:color="auto" w:fill="auto"/>
        <w:tabs>
          <w:tab w:val="left" w:pos="867"/>
        </w:tabs>
        <w:spacing w:after="180" w:line="274" w:lineRule="exact"/>
        <w:ind w:left="40" w:right="40" w:firstLine="500"/>
      </w:pPr>
      <w:r>
        <w:lastRenderedPageBreak/>
        <w:t>Ежемесячная городская денежная выплата - выраженное в денежной форме обязательство</w:t>
      </w:r>
      <w:r>
        <w:br/>
        <w:t xml:space="preserve">города Москвы, финансируемое за счет средств бюджета города Москвы, </w:t>
      </w:r>
      <w:r>
        <w:t>направленное на</w:t>
      </w:r>
      <w:r>
        <w:br/>
        <w:t>обеспечение реализации права граждан на социальную поддержку.</w:t>
      </w:r>
    </w:p>
    <w:p w:rsidR="00181601" w:rsidRDefault="0014599B">
      <w:pPr>
        <w:pStyle w:val="33"/>
        <w:numPr>
          <w:ilvl w:val="0"/>
          <w:numId w:val="27"/>
        </w:numPr>
        <w:shd w:val="clear" w:color="auto" w:fill="auto"/>
        <w:tabs>
          <w:tab w:val="left" w:pos="867"/>
        </w:tabs>
        <w:spacing w:after="215" w:line="274" w:lineRule="exact"/>
        <w:ind w:left="40" w:right="40" w:firstLine="500"/>
      </w:pPr>
      <w:bookmarkStart w:id="40" w:name="bookmark40"/>
      <w:r>
        <w:t>Право на ежемесячную городскую денежную выплату в соответствии с настоящим</w:t>
      </w:r>
      <w:r>
        <w:br/>
        <w:t>Законом имеют следующие категории граждан из числа пенсионеров:</w:t>
      </w:r>
      <w:bookmarkEnd w:id="40"/>
    </w:p>
    <w:p w:rsidR="00181601" w:rsidRDefault="0014599B">
      <w:pPr>
        <w:pStyle w:val="33"/>
        <w:numPr>
          <w:ilvl w:val="0"/>
          <w:numId w:val="28"/>
        </w:numPr>
        <w:shd w:val="clear" w:color="auto" w:fill="auto"/>
        <w:tabs>
          <w:tab w:val="left" w:pos="867"/>
        </w:tabs>
        <w:spacing w:after="199" w:line="230" w:lineRule="exact"/>
        <w:ind w:left="40" w:firstLine="500"/>
      </w:pPr>
      <w:r>
        <w:t>труженики тыла, указанные в</w:t>
      </w:r>
      <w:hyperlink w:anchor="bookmark5" w:tooltip="Current Document">
        <w:r>
          <w:t xml:space="preserve"> </w:t>
        </w:r>
        <w:r>
          <w:rPr>
            <w:rStyle w:val="22"/>
          </w:rPr>
          <w:t xml:space="preserve">пункте 1 части 1 статьи 3 </w:t>
        </w:r>
      </w:hyperlink>
      <w:r>
        <w:t>настоящего Закона;</w:t>
      </w:r>
    </w:p>
    <w:p w:rsidR="00181601" w:rsidRDefault="0014599B">
      <w:pPr>
        <w:pStyle w:val="33"/>
        <w:numPr>
          <w:ilvl w:val="0"/>
          <w:numId w:val="28"/>
        </w:numPr>
        <w:shd w:val="clear" w:color="auto" w:fill="auto"/>
        <w:tabs>
          <w:tab w:val="left" w:pos="867"/>
        </w:tabs>
        <w:spacing w:after="176" w:line="278" w:lineRule="exact"/>
        <w:ind w:left="40" w:right="40" w:firstLine="500"/>
      </w:pPr>
      <w:r>
        <w:t>ветераны труда и приравненные к ним лица, указанные в</w:t>
      </w:r>
      <w:hyperlink w:anchor="bookmark6" w:tooltip="Current Document">
        <w:r>
          <w:t xml:space="preserve"> </w:t>
        </w:r>
        <w:r>
          <w:rPr>
            <w:rStyle w:val="22"/>
          </w:rPr>
          <w:t>пункте 2 части 1 статьи 3</w:t>
        </w:r>
      </w:hyperlink>
      <w:r>
        <w:rPr>
          <w:rStyle w:val="22"/>
        </w:rPr>
        <w:br/>
      </w:r>
      <w:r>
        <w:t>настоящего Закона:</w:t>
      </w:r>
    </w:p>
    <w:p w:rsidR="00181601" w:rsidRDefault="0014599B">
      <w:pPr>
        <w:pStyle w:val="33"/>
        <w:shd w:val="clear" w:color="auto" w:fill="auto"/>
        <w:tabs>
          <w:tab w:val="left" w:pos="867"/>
        </w:tabs>
        <w:spacing w:after="0" w:line="283" w:lineRule="exact"/>
        <w:ind w:left="40" w:right="40" w:firstLine="500"/>
      </w:pPr>
      <w:r>
        <w:t>а)</w:t>
      </w:r>
      <w:r>
        <w:tab/>
        <w:t xml:space="preserve">получающие </w:t>
      </w:r>
      <w:r>
        <w:t>страховые пенсии в соответствии с Федеральным</w:t>
      </w:r>
      <w:hyperlink r:id="rId125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>"О страховых</w:t>
      </w:r>
      <w:r>
        <w:br/>
        <w:t>пенсиях";</w:t>
      </w:r>
    </w:p>
    <w:p w:rsidR="00181601" w:rsidRDefault="0014599B">
      <w:pPr>
        <w:pStyle w:val="33"/>
        <w:shd w:val="clear" w:color="auto" w:fill="auto"/>
        <w:spacing w:after="203" w:line="230" w:lineRule="exact"/>
        <w:ind w:left="40"/>
      </w:pPr>
      <w:r>
        <w:t>(в ред.</w:t>
      </w:r>
      <w:hyperlink r:id="rId126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14.12.2016 </w:t>
      </w:r>
      <w:r>
        <w:rPr>
          <w:lang w:val="en-US"/>
        </w:rPr>
        <w:t>N</w:t>
      </w:r>
      <w:r w:rsidRPr="00A410A7">
        <w:t xml:space="preserve"> </w:t>
      </w:r>
      <w:r>
        <w:t>47)</w:t>
      </w:r>
    </w:p>
    <w:p w:rsidR="00181601" w:rsidRDefault="0014599B">
      <w:pPr>
        <w:pStyle w:val="33"/>
        <w:shd w:val="clear" w:color="auto" w:fill="auto"/>
        <w:tabs>
          <w:tab w:val="left" w:pos="867"/>
        </w:tabs>
        <w:spacing w:after="0" w:line="274" w:lineRule="exact"/>
        <w:ind w:left="40" w:right="40" w:firstLine="500"/>
      </w:pPr>
      <w:r>
        <w:t>б)</w:t>
      </w:r>
      <w:r>
        <w:tab/>
        <w:t>получающие пенсии либо пожизненное содержание по иным основаниям при достижении</w:t>
      </w:r>
      <w:r>
        <w:br/>
        <w:t>возраста, дающего право на страховую пенсию по старости в соответствии с Федеральным</w:t>
      </w:r>
      <w:r>
        <w:br/>
      </w:r>
      <w:hyperlink r:id="rId127" w:history="1">
        <w:r>
          <w:rPr>
            <w:rStyle w:val="a3"/>
          </w:rPr>
          <w:t xml:space="preserve">законом </w:t>
        </w:r>
      </w:hyperlink>
      <w:r>
        <w:t>"О страховых пенсиях";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40"/>
      </w:pPr>
      <w:bookmarkStart w:id="41" w:name="bookmark41"/>
      <w:r>
        <w:t>(в ред. законов г. Москвы от 06.07.2005</w:t>
      </w:r>
      <w:hyperlink r:id="rId12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35</w:t>
        </w:r>
        <w:r>
          <w:rPr>
            <w:rStyle w:val="a3"/>
          </w:rPr>
          <w:t>,</w:t>
        </w:r>
      </w:hyperlink>
      <w:r>
        <w:t xml:space="preserve"> от 14.12.2016</w:t>
      </w:r>
      <w:hyperlink r:id="rId129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47</w:t>
        </w:r>
        <w:r>
          <w:rPr>
            <w:rStyle w:val="a3"/>
          </w:rPr>
          <w:t>)</w:t>
        </w:r>
        <w:bookmarkEnd w:id="41"/>
      </w:hyperlink>
    </w:p>
    <w:p w:rsidR="00181601" w:rsidRDefault="0014599B">
      <w:pPr>
        <w:pStyle w:val="33"/>
        <w:numPr>
          <w:ilvl w:val="0"/>
          <w:numId w:val="28"/>
        </w:numPr>
        <w:shd w:val="clear" w:color="auto" w:fill="auto"/>
        <w:tabs>
          <w:tab w:val="left" w:pos="867"/>
        </w:tabs>
        <w:spacing w:after="180" w:line="274" w:lineRule="exact"/>
        <w:ind w:left="40" w:right="40" w:firstLine="500"/>
      </w:pPr>
      <w:r>
        <w:t>реабилитированные лица и граждане, признанные пострадавшими от политических</w:t>
      </w:r>
      <w:r>
        <w:br/>
        <w:t>реп</w:t>
      </w:r>
      <w:r>
        <w:t>рессий, указанные в</w:t>
      </w:r>
      <w:hyperlink w:anchor="bookmark7" w:tooltip="Current Document">
        <w:r>
          <w:t xml:space="preserve"> </w:t>
        </w:r>
        <w:r>
          <w:rPr>
            <w:rStyle w:val="22"/>
          </w:rPr>
          <w:t xml:space="preserve">пунктах 3 </w:t>
        </w:r>
      </w:hyperlink>
      <w:r>
        <w:t>и</w:t>
      </w:r>
      <w:hyperlink w:anchor="bookmark10" w:tooltip="Current Document">
        <w:r>
          <w:t xml:space="preserve"> </w:t>
        </w:r>
        <w:r>
          <w:rPr>
            <w:rStyle w:val="22"/>
          </w:rPr>
          <w:t xml:space="preserve">4 части 1 статьи 3 </w:t>
        </w:r>
      </w:hyperlink>
      <w:r>
        <w:t>настоящего Закона;</w:t>
      </w:r>
    </w:p>
    <w:p w:rsidR="00181601" w:rsidRDefault="0014599B">
      <w:pPr>
        <w:pStyle w:val="33"/>
        <w:numPr>
          <w:ilvl w:val="0"/>
          <w:numId w:val="28"/>
        </w:numPr>
        <w:shd w:val="clear" w:color="auto" w:fill="auto"/>
        <w:tabs>
          <w:tab w:val="left" w:pos="867"/>
        </w:tabs>
        <w:spacing w:after="0" w:line="274" w:lineRule="exact"/>
        <w:ind w:left="40" w:right="40" w:firstLine="500"/>
      </w:pPr>
      <w:r>
        <w:t>дети войны, указанные в</w:t>
      </w:r>
      <w:hyperlink w:anchor="bookmark11" w:tooltip="Current Document">
        <w:r>
          <w:t xml:space="preserve"> </w:t>
        </w:r>
        <w:r>
          <w:rPr>
            <w:rStyle w:val="22"/>
          </w:rPr>
          <w:t xml:space="preserve">пункте 5 части 1 статьи 3 </w:t>
        </w:r>
      </w:hyperlink>
      <w:r>
        <w:t>настоящего Закона, не относящиеся к</w:t>
      </w:r>
      <w:r>
        <w:br/>
        <w:t>категориям граждан, которым в соответствии с федеральными законами и иными нормативными</w:t>
      </w:r>
      <w:r>
        <w:br/>
        <w:t>правовыми актами Российской Федерации устанавливаются ежемесячные денежные выплаты</w:t>
      </w:r>
      <w:r>
        <w:br/>
        <w:t>либо которым в соотве</w:t>
      </w:r>
      <w:r>
        <w:t>тствии с</w:t>
      </w:r>
      <w:hyperlink w:anchor="bookmark40" w:tooltip="Current Document">
        <w:r>
          <w:t xml:space="preserve"> </w:t>
        </w:r>
        <w:r>
          <w:rPr>
            <w:rStyle w:val="22"/>
          </w:rPr>
          <w:t xml:space="preserve">пунктами 1 </w:t>
        </w:r>
      </w:hyperlink>
      <w:r>
        <w:t>-</w:t>
      </w:r>
      <w:hyperlink w:anchor="bookmark41" w:tooltip="Current Document">
        <w:r>
          <w:t xml:space="preserve"> </w:t>
        </w:r>
        <w:r>
          <w:rPr>
            <w:rStyle w:val="22"/>
          </w:rPr>
          <w:t xml:space="preserve">3 </w:t>
        </w:r>
      </w:hyperlink>
      <w:r>
        <w:t>настоящей части устанавливается ежемесячная</w:t>
      </w:r>
      <w:r>
        <w:br/>
        <w:t>городская денежная выплата.</w:t>
      </w:r>
    </w:p>
    <w:p w:rsidR="00181601" w:rsidRDefault="0014599B">
      <w:pPr>
        <w:pStyle w:val="33"/>
        <w:shd w:val="clear" w:color="auto" w:fill="auto"/>
        <w:spacing w:after="189" w:line="230" w:lineRule="exact"/>
        <w:ind w:left="40"/>
      </w:pPr>
      <w:r>
        <w:t>(п. 4 введен</w:t>
      </w:r>
      <w:hyperlink r:id="rId130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11.11.2020 </w:t>
      </w:r>
      <w:r>
        <w:rPr>
          <w:lang w:val="en-US"/>
        </w:rPr>
        <w:t>N</w:t>
      </w:r>
      <w:r w:rsidRPr="00A410A7">
        <w:t xml:space="preserve"> </w:t>
      </w:r>
      <w:r>
        <w:t>23)</w:t>
      </w:r>
    </w:p>
    <w:p w:rsidR="00181601" w:rsidRDefault="0014599B">
      <w:pPr>
        <w:pStyle w:val="33"/>
        <w:numPr>
          <w:ilvl w:val="0"/>
          <w:numId w:val="27"/>
        </w:numPr>
        <w:shd w:val="clear" w:color="auto" w:fill="auto"/>
        <w:tabs>
          <w:tab w:val="left" w:pos="867"/>
        </w:tabs>
        <w:spacing w:after="0" w:line="278" w:lineRule="exact"/>
        <w:ind w:left="40" w:right="40" w:firstLine="500"/>
      </w:pPr>
      <w:r>
        <w:t>Гражданину, имеющему право на получение ежемесячной городской денежной выплаты</w:t>
      </w:r>
      <w:r>
        <w:br/>
        <w:t>одновременно по нескольким ос</w:t>
      </w:r>
      <w:r>
        <w:t>нованиям, указанным в</w:t>
      </w:r>
      <w:hyperlink w:anchor="bookmark40" w:tooltip="Current Document">
        <w:r>
          <w:t xml:space="preserve"> </w:t>
        </w:r>
        <w:r>
          <w:rPr>
            <w:rStyle w:val="22"/>
          </w:rPr>
          <w:t xml:space="preserve">пунктах 1 </w:t>
        </w:r>
      </w:hyperlink>
      <w:r>
        <w:t>-</w:t>
      </w:r>
      <w:hyperlink w:anchor="bookmark41" w:tooltip="Current Document">
        <w:r>
          <w:t xml:space="preserve"> </w:t>
        </w:r>
        <w:r>
          <w:rPr>
            <w:rStyle w:val="22"/>
          </w:rPr>
          <w:t xml:space="preserve">3 части 2 </w:t>
        </w:r>
      </w:hyperlink>
      <w:r>
        <w:t>настоящей статьи,</w:t>
      </w:r>
      <w:r>
        <w:br/>
        <w:t>ежемесячная городская денежная выплата производится по одному из них, предусматриваю</w:t>
      </w:r>
      <w:r>
        <w:t>щему</w:t>
      </w:r>
    </w:p>
    <w:p w:rsidR="00181601" w:rsidRDefault="0014599B">
      <w:pPr>
        <w:pStyle w:val="33"/>
        <w:shd w:val="clear" w:color="auto" w:fill="auto"/>
        <w:spacing w:after="0" w:line="230" w:lineRule="exact"/>
        <w:ind w:left="20"/>
        <w:jc w:val="left"/>
      </w:pPr>
      <w:r>
        <w:t>более высокий размер.</w:t>
      </w:r>
    </w:p>
    <w:p w:rsidR="00181601" w:rsidRDefault="0014599B">
      <w:pPr>
        <w:pStyle w:val="33"/>
        <w:shd w:val="clear" w:color="auto" w:fill="auto"/>
        <w:spacing w:after="193" w:line="230" w:lineRule="exact"/>
        <w:ind w:left="20"/>
        <w:jc w:val="left"/>
      </w:pPr>
      <w:r>
        <w:t>(в ред.</w:t>
      </w:r>
      <w:hyperlink r:id="rId13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11.11.2020 </w:t>
      </w:r>
      <w:r>
        <w:rPr>
          <w:lang w:val="en-US"/>
        </w:rPr>
        <w:t xml:space="preserve">N </w:t>
      </w:r>
      <w:r>
        <w:t>23)</w:t>
      </w:r>
    </w:p>
    <w:p w:rsidR="00181601" w:rsidRDefault="0014599B">
      <w:pPr>
        <w:pStyle w:val="33"/>
        <w:numPr>
          <w:ilvl w:val="0"/>
          <w:numId w:val="27"/>
        </w:numPr>
        <w:shd w:val="clear" w:color="auto" w:fill="auto"/>
        <w:tabs>
          <w:tab w:val="left" w:pos="846"/>
        </w:tabs>
        <w:spacing w:after="0" w:line="274" w:lineRule="exact"/>
        <w:ind w:left="20" w:right="20" w:firstLine="540"/>
      </w:pPr>
      <w:r>
        <w:t>Ежемесячная городская денежная</w:t>
      </w:r>
      <w:hyperlink r:id="rId132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выплата </w:t>
        </w:r>
      </w:hyperlink>
      <w:r>
        <w:t>назначается и выплачивается в порядке,</w:t>
      </w:r>
      <w:r>
        <w:br/>
        <w:t>установленном Правительством Москвы.</w:t>
      </w:r>
    </w:p>
    <w:p w:rsidR="00181601" w:rsidRDefault="0014599B">
      <w:pPr>
        <w:pStyle w:val="33"/>
        <w:shd w:val="clear" w:color="auto" w:fill="auto"/>
        <w:spacing w:after="343" w:line="274" w:lineRule="exact"/>
        <w:ind w:left="20"/>
        <w:jc w:val="left"/>
      </w:pPr>
      <w:r>
        <w:t>(в ред.</w:t>
      </w:r>
      <w:hyperlink r:id="rId13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30.04.2014 </w:t>
      </w:r>
      <w:r>
        <w:rPr>
          <w:lang w:val="en-US"/>
        </w:rPr>
        <w:t>N</w:t>
      </w:r>
      <w:r w:rsidRPr="00A410A7">
        <w:t xml:space="preserve"> </w:t>
      </w:r>
      <w:r>
        <w:t>20)</w:t>
      </w:r>
    </w:p>
    <w:p w:rsidR="00181601" w:rsidRDefault="0014599B">
      <w:pPr>
        <w:pStyle w:val="11"/>
        <w:keepNext/>
        <w:keepLines/>
        <w:shd w:val="clear" w:color="auto" w:fill="auto"/>
        <w:spacing w:before="0" w:after="0" w:line="220" w:lineRule="exact"/>
        <w:ind w:left="20" w:firstLine="540"/>
        <w:jc w:val="both"/>
      </w:pPr>
      <w:bookmarkStart w:id="42" w:name="bookmark42"/>
      <w:r>
        <w:t>Статья 11. Размер ежемесячной городской денежной выплаты</w:t>
      </w:r>
      <w:bookmarkEnd w:id="42"/>
    </w:p>
    <w:p w:rsidR="00181601" w:rsidRDefault="0014599B">
      <w:pPr>
        <w:pStyle w:val="33"/>
        <w:shd w:val="clear" w:color="auto" w:fill="auto"/>
        <w:spacing w:after="193" w:line="230" w:lineRule="exact"/>
        <w:ind w:left="20" w:firstLine="540"/>
      </w:pPr>
      <w:r>
        <w:t>(в ред.</w:t>
      </w:r>
      <w:hyperlink r:id="rId13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11.11.2020 </w:t>
      </w:r>
      <w:r>
        <w:rPr>
          <w:lang w:val="en-US"/>
        </w:rPr>
        <w:t>N</w:t>
      </w:r>
      <w:r w:rsidRPr="00A410A7">
        <w:t xml:space="preserve"> </w:t>
      </w:r>
      <w:r>
        <w:t>23)</w:t>
      </w:r>
    </w:p>
    <w:p w:rsidR="00181601" w:rsidRDefault="0014599B">
      <w:pPr>
        <w:pStyle w:val="33"/>
        <w:shd w:val="clear" w:color="auto" w:fill="auto"/>
        <w:spacing w:after="343" w:line="274" w:lineRule="exact"/>
        <w:ind w:left="20" w:right="20" w:firstLine="540"/>
      </w:pPr>
      <w:r>
        <w:t>Размер ежемесячной городской денежной выплаты и порядок индексации размера</w:t>
      </w:r>
      <w:r>
        <w:br/>
        <w:t>ежемесячной городской денежной выплаты определяются законом города Москвы о бюджете</w:t>
      </w:r>
      <w:r>
        <w:br/>
        <w:t>города Москвы на соответствующ</w:t>
      </w:r>
      <w:r>
        <w:t>ий год и плановый период и (или) нормативными правовыми</w:t>
      </w:r>
      <w:r>
        <w:br/>
        <w:t>актами Правительства Москвы.</w:t>
      </w:r>
    </w:p>
    <w:p w:rsidR="00181601" w:rsidRDefault="0014599B">
      <w:pPr>
        <w:pStyle w:val="11"/>
        <w:keepNext/>
        <w:keepLines/>
        <w:shd w:val="clear" w:color="auto" w:fill="auto"/>
        <w:spacing w:before="0" w:after="200" w:line="220" w:lineRule="exact"/>
        <w:ind w:left="20" w:firstLine="540"/>
        <w:jc w:val="both"/>
      </w:pPr>
      <w:bookmarkStart w:id="43" w:name="bookmark43"/>
      <w:r>
        <w:t>Статья 12. Перечень городских мер социальной поддержки и их стоимость</w:t>
      </w:r>
      <w:bookmarkEnd w:id="43"/>
    </w:p>
    <w:p w:rsidR="00181601" w:rsidRDefault="0014599B">
      <w:pPr>
        <w:pStyle w:val="33"/>
        <w:numPr>
          <w:ilvl w:val="0"/>
          <w:numId w:val="29"/>
        </w:numPr>
        <w:shd w:val="clear" w:color="auto" w:fill="auto"/>
        <w:tabs>
          <w:tab w:val="left" w:pos="846"/>
        </w:tabs>
        <w:spacing w:after="0" w:line="274" w:lineRule="exact"/>
        <w:ind w:left="20" w:right="20" w:firstLine="540"/>
      </w:pPr>
      <w:r>
        <w:t>Граждане, указанные в</w:t>
      </w:r>
      <w:hyperlink w:anchor="bookmark5" w:tooltip="Current Document">
        <w:r>
          <w:t xml:space="preserve"> </w:t>
        </w:r>
        <w:r>
          <w:rPr>
            <w:rStyle w:val="22"/>
          </w:rPr>
          <w:t xml:space="preserve">пунктах 1 </w:t>
        </w:r>
      </w:hyperlink>
      <w:r>
        <w:t>-</w:t>
      </w:r>
      <w:hyperlink w:anchor="bookmark10" w:tooltip="Current Document">
        <w:r>
          <w:t xml:space="preserve"> </w:t>
        </w:r>
        <w:r>
          <w:rPr>
            <w:rStyle w:val="22"/>
          </w:rPr>
          <w:t xml:space="preserve">4 части 1 </w:t>
        </w:r>
      </w:hyperlink>
      <w:r>
        <w:t>и</w:t>
      </w:r>
      <w:hyperlink w:anchor="bookmark28" w:tooltip="Current Document">
        <w:r>
          <w:t xml:space="preserve"> </w:t>
        </w:r>
        <w:r>
          <w:rPr>
            <w:rStyle w:val="22"/>
          </w:rPr>
          <w:t xml:space="preserve">части 3 статьи 3 </w:t>
        </w:r>
      </w:hyperlink>
      <w:r>
        <w:t>настоящего Закона, имеют</w:t>
      </w:r>
      <w:r>
        <w:br/>
        <w:t>право на получение городских мер социальной поддержки, предусмотренных</w:t>
      </w:r>
      <w:hyperlink w:anchor="bookmark44" w:tooltip="Current Document">
        <w:r>
          <w:t xml:space="preserve"> </w:t>
        </w:r>
        <w:r>
          <w:rPr>
            <w:rStyle w:val="22"/>
          </w:rPr>
          <w:t xml:space="preserve">частью 2 </w:t>
        </w:r>
      </w:hyperlink>
      <w:r>
        <w:t>настоящей</w:t>
      </w:r>
      <w:r>
        <w:br/>
        <w:t>статьи, в виде социальных услуг либо в денежном выражении.</w:t>
      </w:r>
    </w:p>
    <w:p w:rsidR="00181601" w:rsidRDefault="0014599B">
      <w:pPr>
        <w:pStyle w:val="33"/>
        <w:shd w:val="clear" w:color="auto" w:fill="auto"/>
        <w:spacing w:after="215" w:line="274" w:lineRule="exact"/>
        <w:ind w:left="20"/>
        <w:jc w:val="left"/>
      </w:pPr>
      <w:bookmarkStart w:id="44" w:name="bookmark44"/>
      <w:r>
        <w:t>(в ред.</w:t>
      </w:r>
      <w:hyperlink r:id="rId135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11.11.2020 </w:t>
      </w:r>
      <w:r>
        <w:rPr>
          <w:lang w:val="en-US"/>
        </w:rPr>
        <w:t>N</w:t>
      </w:r>
      <w:r w:rsidRPr="00A410A7">
        <w:t xml:space="preserve"> </w:t>
      </w:r>
      <w:r>
        <w:t>23)</w:t>
      </w:r>
      <w:bookmarkEnd w:id="44"/>
    </w:p>
    <w:p w:rsidR="00181601" w:rsidRDefault="0014599B">
      <w:pPr>
        <w:pStyle w:val="33"/>
        <w:numPr>
          <w:ilvl w:val="0"/>
          <w:numId w:val="29"/>
        </w:numPr>
        <w:shd w:val="clear" w:color="auto" w:fill="auto"/>
        <w:tabs>
          <w:tab w:val="left" w:pos="846"/>
        </w:tabs>
        <w:spacing w:after="208" w:line="230" w:lineRule="exact"/>
        <w:ind w:left="20" w:firstLine="540"/>
      </w:pPr>
      <w:r>
        <w:lastRenderedPageBreak/>
        <w:t>В перечень городских мер социальной поддержки входит:</w:t>
      </w:r>
    </w:p>
    <w:p w:rsidR="00181601" w:rsidRDefault="0014599B">
      <w:pPr>
        <w:pStyle w:val="33"/>
        <w:numPr>
          <w:ilvl w:val="0"/>
          <w:numId w:val="30"/>
        </w:numPr>
        <w:shd w:val="clear" w:color="auto" w:fill="auto"/>
        <w:tabs>
          <w:tab w:val="left" w:pos="846"/>
        </w:tabs>
        <w:spacing w:after="215" w:line="274" w:lineRule="exact"/>
        <w:ind w:left="20" w:right="20" w:firstLine="540"/>
      </w:pPr>
      <w:r>
        <w:t>право на бесплатный проезд на всех видах городского пассажирского транспорта (кроме</w:t>
      </w:r>
      <w:r>
        <w:br/>
        <w:t>такси и маршрутного такси);</w:t>
      </w:r>
    </w:p>
    <w:p w:rsidR="00181601" w:rsidRDefault="0014599B">
      <w:pPr>
        <w:pStyle w:val="33"/>
        <w:numPr>
          <w:ilvl w:val="0"/>
          <w:numId w:val="30"/>
        </w:numPr>
        <w:shd w:val="clear" w:color="auto" w:fill="auto"/>
        <w:tabs>
          <w:tab w:val="left" w:pos="846"/>
        </w:tabs>
        <w:spacing w:after="199" w:line="230" w:lineRule="exact"/>
        <w:ind w:left="20" w:firstLine="540"/>
      </w:pPr>
      <w:r>
        <w:t>льготный (бесплатный или со скидкой) отпуск лекарс</w:t>
      </w:r>
      <w:r>
        <w:t>тв по рецептам врачей;</w:t>
      </w:r>
    </w:p>
    <w:p w:rsidR="00181601" w:rsidRDefault="0014599B">
      <w:pPr>
        <w:pStyle w:val="33"/>
        <w:numPr>
          <w:ilvl w:val="0"/>
          <w:numId w:val="30"/>
        </w:numPr>
        <w:shd w:val="clear" w:color="auto" w:fill="auto"/>
        <w:tabs>
          <w:tab w:val="left" w:pos="846"/>
        </w:tabs>
        <w:spacing w:after="219" w:line="278" w:lineRule="exact"/>
        <w:ind w:left="20" w:right="20" w:firstLine="540"/>
      </w:pPr>
      <w:r>
        <w:t>льготный (бесплатный или со скидкой) проезд железнодорожным транспортом</w:t>
      </w:r>
      <w:r>
        <w:br/>
        <w:t>пригородного сообщения.</w:t>
      </w:r>
    </w:p>
    <w:p w:rsidR="00181601" w:rsidRDefault="0014599B">
      <w:pPr>
        <w:pStyle w:val="33"/>
        <w:numPr>
          <w:ilvl w:val="0"/>
          <w:numId w:val="29"/>
        </w:numPr>
        <w:shd w:val="clear" w:color="auto" w:fill="auto"/>
        <w:tabs>
          <w:tab w:val="left" w:pos="846"/>
        </w:tabs>
        <w:spacing w:after="198" w:line="230" w:lineRule="exact"/>
        <w:ind w:left="20" w:firstLine="540"/>
      </w:pPr>
      <w:r>
        <w:t>Утратила силу с 1 января 2021 года. -</w:t>
      </w:r>
      <w:hyperlink r:id="rId136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 </w:t>
        </w:r>
      </w:hyperlink>
      <w:r>
        <w:t xml:space="preserve">г. Москвы от 11.11.2020 </w:t>
      </w:r>
      <w:r>
        <w:rPr>
          <w:lang w:val="en-US"/>
        </w:rPr>
        <w:t>N</w:t>
      </w:r>
      <w:r w:rsidRPr="00A410A7">
        <w:t xml:space="preserve"> </w:t>
      </w:r>
      <w:r>
        <w:t>23.</w:t>
      </w:r>
    </w:p>
    <w:p w:rsidR="00181601" w:rsidRDefault="0014599B">
      <w:pPr>
        <w:pStyle w:val="33"/>
        <w:numPr>
          <w:ilvl w:val="0"/>
          <w:numId w:val="29"/>
        </w:numPr>
        <w:shd w:val="clear" w:color="auto" w:fill="auto"/>
        <w:tabs>
          <w:tab w:val="left" w:pos="846"/>
        </w:tabs>
        <w:spacing w:after="0" w:line="274" w:lineRule="exact"/>
        <w:ind w:left="20" w:right="20" w:firstLine="540"/>
      </w:pPr>
      <w:r>
        <w:t>Стоимость городских мер социальной поддержки определяется законом города Москвы о</w:t>
      </w:r>
      <w:r>
        <w:br/>
        <w:t>бюджете города Москвы на соо</w:t>
      </w:r>
      <w:r>
        <w:t>тветствующий год и плановый период и (или) нормативными</w:t>
      </w:r>
      <w:r>
        <w:br/>
        <w:t>правовыми актами Правительства Москвы.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  <w:jc w:val="left"/>
      </w:pPr>
      <w:r>
        <w:t>(в ред. законов г. Москвы от 30.04.2014</w:t>
      </w:r>
      <w:hyperlink r:id="rId13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11.11.2020</w:t>
      </w:r>
      <w:hyperlink r:id="rId138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23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29"/>
        </w:numPr>
        <w:shd w:val="clear" w:color="auto" w:fill="auto"/>
        <w:tabs>
          <w:tab w:val="left" w:pos="846"/>
        </w:tabs>
        <w:spacing w:after="0" w:line="274" w:lineRule="exact"/>
        <w:ind w:left="20" w:right="20" w:firstLine="540"/>
      </w:pPr>
      <w:r>
        <w:t>Ежемесячная денежная выплата, предусмотренная настоящей статьей, производится в</w:t>
      </w:r>
      <w:r>
        <w:br/>
      </w:r>
      <w:hyperlink r:id="rId139" w:history="1">
        <w:r>
          <w:rPr>
            <w:rStyle w:val="a3"/>
          </w:rPr>
          <w:t>порядке</w:t>
        </w:r>
        <w:r>
          <w:rPr>
            <w:rStyle w:val="a3"/>
          </w:rPr>
          <w:t>,</w:t>
        </w:r>
      </w:hyperlink>
      <w:r>
        <w:t xml:space="preserve"> определяемом Правительством Москвы.</w:t>
      </w:r>
    </w:p>
    <w:p w:rsidR="00181601" w:rsidRDefault="0014599B">
      <w:pPr>
        <w:pStyle w:val="33"/>
        <w:shd w:val="clear" w:color="auto" w:fill="auto"/>
        <w:spacing w:after="343" w:line="274" w:lineRule="exact"/>
        <w:ind w:left="20"/>
        <w:jc w:val="left"/>
      </w:pPr>
      <w:r>
        <w:t>(в ред.</w:t>
      </w:r>
      <w:hyperlink r:id="rId140" w:history="1">
        <w:r>
          <w:rPr>
            <w:rStyle w:val="a3"/>
          </w:rPr>
          <w:t xml:space="preserve"> </w:t>
        </w:r>
        <w:r>
          <w:rPr>
            <w:rStyle w:val="a3"/>
          </w:rPr>
          <w:t>З</w:t>
        </w:r>
        <w:r>
          <w:rPr>
            <w:rStyle w:val="a3"/>
          </w:rPr>
          <w:t xml:space="preserve">акона </w:t>
        </w:r>
      </w:hyperlink>
      <w:r>
        <w:t xml:space="preserve">г. Москвы от 30.04.2014 </w:t>
      </w:r>
      <w:r>
        <w:rPr>
          <w:lang w:val="en-US"/>
        </w:rPr>
        <w:t>N</w:t>
      </w:r>
      <w:r w:rsidRPr="00A410A7">
        <w:t xml:space="preserve"> </w:t>
      </w:r>
      <w:r>
        <w:t>20)</w:t>
      </w:r>
    </w:p>
    <w:p w:rsidR="00181601" w:rsidRDefault="0014599B">
      <w:pPr>
        <w:pStyle w:val="11"/>
        <w:keepNext/>
        <w:keepLines/>
        <w:shd w:val="clear" w:color="auto" w:fill="auto"/>
        <w:spacing w:before="0" w:after="195" w:line="220" w:lineRule="exact"/>
        <w:ind w:left="20" w:firstLine="540"/>
        <w:jc w:val="both"/>
      </w:pPr>
      <w:bookmarkStart w:id="45" w:name="bookmark45"/>
      <w:r>
        <w:t>Статья 13. Право выбора мер социальной поддержки</w:t>
      </w:r>
      <w:bookmarkEnd w:id="45"/>
    </w:p>
    <w:p w:rsidR="00181601" w:rsidRDefault="0014599B">
      <w:pPr>
        <w:pStyle w:val="33"/>
        <w:shd w:val="clear" w:color="auto" w:fill="auto"/>
        <w:spacing w:after="176" w:line="274" w:lineRule="exact"/>
        <w:ind w:left="20" w:right="20" w:firstLine="540"/>
      </w:pPr>
      <w:r>
        <w:t>При наличии у гражданина права на предоставление одной и той же меры социальной</w:t>
      </w:r>
      <w:r>
        <w:br/>
        <w:t>поддержки по нескольким основаниям в соответствии с федеральными законами и иными</w:t>
      </w:r>
      <w:r>
        <w:br/>
      </w:r>
      <w:r>
        <w:t>нормативными правовыми актами Российской Федерации, настоящим Законом и иными</w:t>
      </w:r>
      <w:r>
        <w:br/>
        <w:t>нормативными правовыми актами города Москвы социальная поддержка предоставляется по</w:t>
      </w:r>
      <w:r>
        <w:br/>
        <w:t>одному из оснований по выбору гражданина.</w:t>
      </w:r>
    </w:p>
    <w:p w:rsidR="00181601" w:rsidRDefault="0014599B">
      <w:pPr>
        <w:pStyle w:val="11"/>
        <w:keepNext/>
        <w:keepLines/>
        <w:shd w:val="clear" w:color="auto" w:fill="auto"/>
        <w:spacing w:before="0" w:after="184" w:line="278" w:lineRule="exact"/>
        <w:ind w:left="20" w:right="20" w:firstLine="540"/>
        <w:jc w:val="both"/>
      </w:pPr>
      <w:bookmarkStart w:id="46" w:name="bookmark46"/>
      <w:r>
        <w:t>Статья 14. Общегородской регистр получателей мер соц</w:t>
      </w:r>
      <w:r>
        <w:t>иальной поддержки и</w:t>
      </w:r>
      <w:r>
        <w:br/>
        <w:t>Реестр граждан, получивших социальные карты</w:t>
      </w:r>
      <w:bookmarkEnd w:id="46"/>
    </w:p>
    <w:p w:rsidR="00181601" w:rsidRDefault="0014599B">
      <w:pPr>
        <w:pStyle w:val="33"/>
        <w:numPr>
          <w:ilvl w:val="0"/>
          <w:numId w:val="31"/>
        </w:numPr>
        <w:shd w:val="clear" w:color="auto" w:fill="auto"/>
        <w:tabs>
          <w:tab w:val="left" w:pos="850"/>
        </w:tabs>
        <w:spacing w:after="0" w:line="274" w:lineRule="exact"/>
        <w:ind w:left="20" w:right="20" w:firstLine="540"/>
      </w:pPr>
      <w:r>
        <w:t>Общегородской регистр получателей мер социальной поддержки (далее - Регистр)</w:t>
      </w:r>
      <w:r>
        <w:br/>
        <w:t>содержит следующие сведения о гражданах, имеющих место жительства в Москве и обладающих</w:t>
      </w:r>
      <w:r>
        <w:br/>
        <w:t>правом на получение ежемеся</w:t>
      </w:r>
      <w:r>
        <w:t>чных денежных выплат и других мер государственной социальной</w:t>
      </w:r>
      <w:r>
        <w:br/>
        <w:t>поддержки:</w:t>
      </w:r>
    </w:p>
    <w:p w:rsidR="00181601" w:rsidRDefault="0014599B">
      <w:pPr>
        <w:pStyle w:val="33"/>
        <w:numPr>
          <w:ilvl w:val="0"/>
          <w:numId w:val="32"/>
        </w:numPr>
        <w:shd w:val="clear" w:color="auto" w:fill="auto"/>
        <w:tabs>
          <w:tab w:val="left" w:pos="850"/>
        </w:tabs>
        <w:spacing w:after="0" w:line="514" w:lineRule="exact"/>
        <w:ind w:left="20" w:firstLine="540"/>
      </w:pPr>
      <w:r>
        <w:t>фамилия, имя, отчество;</w:t>
      </w:r>
    </w:p>
    <w:p w:rsidR="00181601" w:rsidRDefault="0014599B">
      <w:pPr>
        <w:pStyle w:val="33"/>
        <w:numPr>
          <w:ilvl w:val="0"/>
          <w:numId w:val="32"/>
        </w:numPr>
        <w:shd w:val="clear" w:color="auto" w:fill="auto"/>
        <w:tabs>
          <w:tab w:val="left" w:pos="850"/>
        </w:tabs>
        <w:spacing w:after="0" w:line="514" w:lineRule="exact"/>
        <w:ind w:left="20" w:firstLine="540"/>
      </w:pPr>
      <w:r>
        <w:t>дата рождения;</w:t>
      </w:r>
    </w:p>
    <w:p w:rsidR="00181601" w:rsidRDefault="0014599B">
      <w:pPr>
        <w:pStyle w:val="33"/>
        <w:numPr>
          <w:ilvl w:val="0"/>
          <w:numId w:val="32"/>
        </w:numPr>
        <w:shd w:val="clear" w:color="auto" w:fill="auto"/>
        <w:tabs>
          <w:tab w:val="left" w:pos="850"/>
        </w:tabs>
        <w:spacing w:after="0" w:line="514" w:lineRule="exact"/>
        <w:ind w:left="20" w:firstLine="540"/>
      </w:pPr>
      <w:r>
        <w:t>пол;</w:t>
      </w:r>
    </w:p>
    <w:p w:rsidR="00181601" w:rsidRDefault="0014599B">
      <w:pPr>
        <w:pStyle w:val="33"/>
        <w:numPr>
          <w:ilvl w:val="0"/>
          <w:numId w:val="32"/>
        </w:numPr>
        <w:shd w:val="clear" w:color="auto" w:fill="auto"/>
        <w:tabs>
          <w:tab w:val="left" w:pos="850"/>
        </w:tabs>
        <w:spacing w:after="0" w:line="514" w:lineRule="exact"/>
        <w:ind w:left="20" w:firstLine="540"/>
      </w:pPr>
      <w:r>
        <w:t>адрес места жительства;</w:t>
      </w:r>
    </w:p>
    <w:p w:rsidR="00181601" w:rsidRDefault="0014599B">
      <w:pPr>
        <w:pStyle w:val="33"/>
        <w:numPr>
          <w:ilvl w:val="0"/>
          <w:numId w:val="32"/>
        </w:numPr>
        <w:shd w:val="clear" w:color="auto" w:fill="auto"/>
        <w:tabs>
          <w:tab w:val="left" w:pos="850"/>
        </w:tabs>
        <w:spacing w:after="215" w:line="274" w:lineRule="exact"/>
        <w:ind w:left="20" w:right="20" w:firstLine="540"/>
      </w:pPr>
      <w:r>
        <w:t>серия и номер паспорта или удостоверения личности, дата выдачи указанных документов,</w:t>
      </w:r>
      <w:r>
        <w:br/>
        <w:t xml:space="preserve">на основании которых в Регистр </w:t>
      </w:r>
      <w:r>
        <w:t>включены соответствующие сведения, наименование выдавшего</w:t>
      </w:r>
      <w:r>
        <w:br/>
        <w:t>их органа;</w:t>
      </w:r>
    </w:p>
    <w:p w:rsidR="00181601" w:rsidRDefault="0014599B">
      <w:pPr>
        <w:pStyle w:val="33"/>
        <w:numPr>
          <w:ilvl w:val="0"/>
          <w:numId w:val="32"/>
        </w:numPr>
        <w:shd w:val="clear" w:color="auto" w:fill="auto"/>
        <w:tabs>
          <w:tab w:val="left" w:pos="850"/>
        </w:tabs>
        <w:spacing w:after="203" w:line="230" w:lineRule="exact"/>
        <w:ind w:left="20" w:firstLine="540"/>
      </w:pPr>
      <w:r>
        <w:t>дата включения в Регистр;</w:t>
      </w:r>
    </w:p>
    <w:p w:rsidR="00181601" w:rsidRDefault="0014599B">
      <w:pPr>
        <w:pStyle w:val="33"/>
        <w:numPr>
          <w:ilvl w:val="0"/>
          <w:numId w:val="32"/>
        </w:numPr>
        <w:shd w:val="clear" w:color="auto" w:fill="auto"/>
        <w:tabs>
          <w:tab w:val="left" w:pos="850"/>
        </w:tabs>
        <w:spacing w:after="215" w:line="274" w:lineRule="exact"/>
        <w:ind w:left="20" w:right="20" w:firstLine="540"/>
      </w:pPr>
      <w:r>
        <w:t>сведения о документах, подтверждающих право на получение гражданином мер</w:t>
      </w:r>
      <w:r>
        <w:br/>
        <w:t>социальной поддержки;</w:t>
      </w:r>
    </w:p>
    <w:p w:rsidR="00181601" w:rsidRDefault="0014599B">
      <w:pPr>
        <w:pStyle w:val="33"/>
        <w:numPr>
          <w:ilvl w:val="0"/>
          <w:numId w:val="32"/>
        </w:numPr>
        <w:shd w:val="clear" w:color="auto" w:fill="auto"/>
        <w:tabs>
          <w:tab w:val="left" w:pos="850"/>
        </w:tabs>
        <w:spacing w:after="198" w:line="230" w:lineRule="exact"/>
        <w:ind w:left="20" w:firstLine="540"/>
      </w:pPr>
      <w:r>
        <w:t>иные сведения, определяемые Правительством Москвы.</w:t>
      </w:r>
    </w:p>
    <w:p w:rsidR="00181601" w:rsidRDefault="0014599B">
      <w:pPr>
        <w:pStyle w:val="33"/>
        <w:numPr>
          <w:ilvl w:val="0"/>
          <w:numId w:val="31"/>
        </w:numPr>
        <w:shd w:val="clear" w:color="auto" w:fill="auto"/>
        <w:tabs>
          <w:tab w:val="left" w:pos="850"/>
        </w:tabs>
        <w:spacing w:after="0" w:line="274" w:lineRule="exact"/>
        <w:ind w:left="20" w:right="20" w:firstLine="540"/>
      </w:pPr>
      <w:r>
        <w:lastRenderedPageBreak/>
        <w:t xml:space="preserve">Ведение </w:t>
      </w:r>
      <w:r>
        <w:t>Регистра осуществляется с использованием информационной системы,</w:t>
      </w:r>
      <w:r>
        <w:br/>
        <w:t>оператором которой является орган исполнительной власти города Москвы или подведомственное</w:t>
      </w:r>
      <w:r>
        <w:br/>
        <w:t>ему государственное учреждение, государственное унитарное предприятие, в порядке,</w:t>
      </w:r>
      <w:r>
        <w:br/>
        <w:t>установленном Прав</w:t>
      </w:r>
      <w:r>
        <w:t>ительством Москвы.</w:t>
      </w:r>
    </w:p>
    <w:p w:rsidR="00181601" w:rsidRDefault="0014599B">
      <w:pPr>
        <w:pStyle w:val="33"/>
        <w:shd w:val="clear" w:color="auto" w:fill="auto"/>
        <w:spacing w:after="180" w:line="274" w:lineRule="exact"/>
        <w:ind w:left="20"/>
      </w:pPr>
      <w:r>
        <w:t>(в ред. законов г. Москвы от 30.04.2014</w:t>
      </w:r>
      <w:hyperlink r:id="rId141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20</w:t>
        </w:r>
        <w:r>
          <w:rPr>
            <w:rStyle w:val="a3"/>
          </w:rPr>
          <w:t>,</w:t>
        </w:r>
      </w:hyperlink>
      <w:r>
        <w:t xml:space="preserve"> от 14.10.2020</w:t>
      </w:r>
      <w:hyperlink r:id="rId142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N</w:t>
        </w:r>
        <w:r w:rsidRPr="00A410A7">
          <w:rPr>
            <w:rStyle w:val="a3"/>
          </w:rPr>
          <w:t xml:space="preserve"> </w:t>
        </w:r>
        <w:r>
          <w:rPr>
            <w:rStyle w:val="a3"/>
          </w:rPr>
          <w:t>19</w:t>
        </w:r>
        <w:r>
          <w:rPr>
            <w:rStyle w:val="a3"/>
          </w:rPr>
          <w:t>)</w:t>
        </w:r>
      </w:hyperlink>
    </w:p>
    <w:p w:rsidR="00181601" w:rsidRDefault="0014599B">
      <w:pPr>
        <w:pStyle w:val="33"/>
        <w:numPr>
          <w:ilvl w:val="0"/>
          <w:numId w:val="31"/>
        </w:numPr>
        <w:shd w:val="clear" w:color="auto" w:fill="auto"/>
        <w:tabs>
          <w:tab w:val="left" w:pos="850"/>
        </w:tabs>
        <w:spacing w:after="180" w:line="274" w:lineRule="exact"/>
        <w:ind w:left="20" w:right="20" w:firstLine="540"/>
      </w:pPr>
      <w:r>
        <w:t>Единый реестр социальных льготников (далее - Реестр) содержит данные о держателях</w:t>
      </w:r>
      <w:r>
        <w:br/>
        <w:t>пластиковых социальных карт и социальных услугах, оказываемых и учтенных с использованием</w:t>
      </w:r>
      <w:r>
        <w:br/>
        <w:t>этих карт.</w:t>
      </w:r>
    </w:p>
    <w:p w:rsidR="00181601" w:rsidRDefault="0014599B">
      <w:pPr>
        <w:pStyle w:val="33"/>
        <w:numPr>
          <w:ilvl w:val="0"/>
          <w:numId w:val="31"/>
        </w:numPr>
        <w:shd w:val="clear" w:color="auto" w:fill="auto"/>
        <w:tabs>
          <w:tab w:val="left" w:pos="850"/>
        </w:tabs>
        <w:spacing w:after="0" w:line="274" w:lineRule="exact"/>
        <w:ind w:left="20" w:right="20" w:firstLine="540"/>
      </w:pPr>
      <w:r>
        <w:t>Ведени</w:t>
      </w:r>
      <w:r>
        <w:t>е Реестра осуществляется уполномоченным органом исполнительной власти города</w:t>
      </w:r>
      <w:r>
        <w:br/>
        <w:t>Москвы или подведомственным ему государственным унитарным предприятием в порядке,</w:t>
      </w:r>
      <w:r>
        <w:br/>
        <w:t>установленном Правительством Москвы.</w:t>
      </w:r>
    </w:p>
    <w:p w:rsidR="00181601" w:rsidRDefault="0014599B">
      <w:pPr>
        <w:pStyle w:val="33"/>
        <w:shd w:val="clear" w:color="auto" w:fill="auto"/>
        <w:spacing w:after="194" w:line="230" w:lineRule="exact"/>
        <w:ind w:left="20"/>
      </w:pPr>
      <w:r>
        <w:t>(часть 4 в ред.</w:t>
      </w:r>
      <w:hyperlink r:id="rId143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Закона </w:t>
        </w:r>
      </w:hyperlink>
      <w:r>
        <w:t xml:space="preserve">г. Москвы от 30.04.2014 </w:t>
      </w:r>
      <w:r>
        <w:rPr>
          <w:lang w:val="en-US"/>
        </w:rPr>
        <w:t>N</w:t>
      </w:r>
      <w:r w:rsidRPr="00A410A7">
        <w:t xml:space="preserve"> </w:t>
      </w:r>
      <w:r>
        <w:t>20)</w:t>
      </w:r>
    </w:p>
    <w:p w:rsidR="00181601" w:rsidRDefault="0014599B">
      <w:pPr>
        <w:pStyle w:val="33"/>
        <w:numPr>
          <w:ilvl w:val="0"/>
          <w:numId w:val="31"/>
        </w:numPr>
        <w:shd w:val="clear" w:color="auto" w:fill="auto"/>
        <w:tabs>
          <w:tab w:val="left" w:pos="850"/>
        </w:tabs>
        <w:spacing w:after="219" w:line="278" w:lineRule="exact"/>
        <w:ind w:left="20" w:right="20" w:firstLine="540"/>
      </w:pPr>
      <w:r>
        <w:t>Регистр и Реестр являются информационными ресурсами города Москвы и имеют статус</w:t>
      </w:r>
      <w:r>
        <w:br/>
        <w:t>официальных источников город</w:t>
      </w:r>
      <w:r>
        <w:t>ской информации.</w:t>
      </w:r>
    </w:p>
    <w:p w:rsidR="00181601" w:rsidRDefault="0014599B" w:rsidP="0035154A">
      <w:pPr>
        <w:pStyle w:val="33"/>
        <w:numPr>
          <w:ilvl w:val="0"/>
          <w:numId w:val="31"/>
        </w:numPr>
        <w:shd w:val="clear" w:color="auto" w:fill="auto"/>
        <w:tabs>
          <w:tab w:val="left" w:pos="310"/>
        </w:tabs>
        <w:spacing w:after="0" w:line="230" w:lineRule="exact"/>
        <w:ind w:left="20" w:firstLine="540"/>
      </w:pPr>
      <w:r>
        <w:t>Деятельность по выпуску, выдаче и обслуживанию социальных карт осуществляется</w:t>
      </w:r>
      <w:r>
        <w:br/>
      </w:r>
      <w:r>
        <w:t xml:space="preserve">уполномоченным органом исполнительной власти города Москвы или </w:t>
      </w:r>
      <w:r>
        <w:t>подведомственным ему</w:t>
      </w:r>
      <w:r>
        <w:br/>
        <w:t>государственным учреждением, государственным унитарным предприятием в порядке,</w:t>
      </w:r>
      <w:r>
        <w:br/>
        <w:t>установленном Правительством Москвы.</w:t>
      </w:r>
    </w:p>
    <w:p w:rsidR="00181601" w:rsidRDefault="0014599B">
      <w:pPr>
        <w:pStyle w:val="33"/>
        <w:shd w:val="clear" w:color="auto" w:fill="auto"/>
        <w:spacing w:after="283" w:line="274" w:lineRule="exact"/>
        <w:ind w:left="20"/>
      </w:pPr>
      <w:r>
        <w:t>(часть 6 введена</w:t>
      </w:r>
      <w:hyperlink r:id="rId14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Законом </w:t>
        </w:r>
      </w:hyperlink>
      <w:r>
        <w:t xml:space="preserve">г. Москвы от 30.04.2014 </w:t>
      </w:r>
      <w:r>
        <w:rPr>
          <w:lang w:val="en-US"/>
        </w:rPr>
        <w:t>N</w:t>
      </w:r>
      <w:r w:rsidRPr="00A410A7">
        <w:t xml:space="preserve"> </w:t>
      </w:r>
      <w:r>
        <w:t>20)</w:t>
      </w:r>
    </w:p>
    <w:p w:rsidR="00181601" w:rsidRDefault="0014599B">
      <w:pPr>
        <w:pStyle w:val="11"/>
        <w:keepNext/>
        <w:keepLines/>
        <w:shd w:val="clear" w:color="auto" w:fill="auto"/>
        <w:spacing w:before="0" w:after="256" w:line="220" w:lineRule="exact"/>
        <w:ind w:left="20" w:firstLine="540"/>
        <w:jc w:val="left"/>
      </w:pPr>
      <w:bookmarkStart w:id="47" w:name="bookmark47"/>
      <w:r>
        <w:t>Статья 15. Финансирование мер социальной поддержки</w:t>
      </w:r>
      <w:bookmarkEnd w:id="47"/>
    </w:p>
    <w:p w:rsidR="00181601" w:rsidRDefault="0014599B">
      <w:pPr>
        <w:pStyle w:val="33"/>
        <w:shd w:val="clear" w:color="auto" w:fill="auto"/>
        <w:spacing w:after="287" w:line="278" w:lineRule="exact"/>
        <w:ind w:left="20" w:firstLine="540"/>
        <w:jc w:val="left"/>
      </w:pPr>
      <w:r>
        <w:t>Предусмотренные настоящим Законом меры социальной поддержки граждан являются</w:t>
      </w:r>
      <w:r>
        <w:br/>
        <w:t>расходными обязательствами города Москвы.</w:t>
      </w:r>
    </w:p>
    <w:p w:rsidR="00181601" w:rsidRDefault="0014599B">
      <w:pPr>
        <w:pStyle w:val="11"/>
        <w:keepNext/>
        <w:keepLines/>
        <w:shd w:val="clear" w:color="auto" w:fill="auto"/>
        <w:spacing w:before="0" w:after="295" w:line="220" w:lineRule="exact"/>
        <w:ind w:left="20" w:firstLine="540"/>
        <w:jc w:val="left"/>
      </w:pPr>
      <w:bookmarkStart w:id="48" w:name="bookmark48"/>
      <w:r>
        <w:t>Статья 16. Вступление в силу на</w:t>
      </w:r>
      <w:r>
        <w:t>стоящего Закона</w:t>
      </w:r>
      <w:bookmarkEnd w:id="48"/>
    </w:p>
    <w:p w:rsidR="00181601" w:rsidRDefault="0014599B">
      <w:pPr>
        <w:pStyle w:val="33"/>
        <w:shd w:val="clear" w:color="auto" w:fill="auto"/>
        <w:spacing w:after="253" w:line="230" w:lineRule="exact"/>
        <w:ind w:left="20" w:firstLine="540"/>
        <w:jc w:val="left"/>
      </w:pPr>
      <w:r>
        <w:t>Настоящий Закон вступает в силу с 1 января 2005 года.</w:t>
      </w:r>
    </w:p>
    <w:p w:rsidR="00181601" w:rsidRDefault="00A410A7">
      <w:pPr>
        <w:pStyle w:val="33"/>
        <w:shd w:val="clear" w:color="auto" w:fill="auto"/>
        <w:spacing w:after="0" w:line="274" w:lineRule="exact"/>
        <w:ind w:left="8840"/>
      </w:pPr>
      <w:r>
        <w:t xml:space="preserve">Мэр </w:t>
      </w:r>
      <w:r w:rsidR="0014599B">
        <w:t>Москвы</w:t>
      </w:r>
      <w:r w:rsidR="0014599B">
        <w:br/>
        <w:t>Ю.М. Лужков</w:t>
      </w:r>
    </w:p>
    <w:p w:rsidR="00181601" w:rsidRDefault="0014599B">
      <w:pPr>
        <w:pStyle w:val="33"/>
        <w:shd w:val="clear" w:color="auto" w:fill="auto"/>
        <w:spacing w:after="0" w:line="514" w:lineRule="exact"/>
        <w:ind w:left="20" w:right="6400"/>
        <w:jc w:val="left"/>
      </w:pPr>
      <w:r>
        <w:t>Москва, Московская городская Дума</w:t>
      </w:r>
      <w:r>
        <w:br/>
        <w:t>3 ноября 2004 года</w:t>
      </w:r>
      <w:r w:rsidR="00A410A7">
        <w:t xml:space="preserve"> </w:t>
      </w:r>
      <w:r>
        <w:rPr>
          <w:lang w:val="en-US"/>
        </w:rPr>
        <w:t>N</w:t>
      </w:r>
      <w:r w:rsidRPr="00A410A7">
        <w:t xml:space="preserve"> </w:t>
      </w:r>
      <w:r>
        <w:t>70</w:t>
      </w:r>
    </w:p>
    <w:sectPr w:rsidR="00181601">
      <w:headerReference w:type="default" r:id="rId145"/>
      <w:footerReference w:type="default" r:id="rId146"/>
      <w:pgSz w:w="11906" w:h="16838"/>
      <w:pgMar w:top="1698" w:right="459" w:bottom="1172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9B" w:rsidRDefault="0014599B">
      <w:r>
        <w:separator/>
      </w:r>
    </w:p>
  </w:endnote>
  <w:endnote w:type="continuationSeparator" w:id="0">
    <w:p w:rsidR="0014599B" w:rsidRDefault="0014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01" w:rsidRDefault="00A410A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3339465</wp:posOffset>
              </wp:positionH>
              <wp:positionV relativeFrom="page">
                <wp:posOffset>10105390</wp:posOffset>
              </wp:positionV>
              <wp:extent cx="3736975" cy="138430"/>
              <wp:effectExtent l="0" t="0" r="635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9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601" w:rsidRDefault="0014599B">
                          <w:pPr>
                            <w:pStyle w:val="a6"/>
                            <w:shd w:val="clear" w:color="auto" w:fill="auto"/>
                            <w:tabs>
                              <w:tab w:val="right" w:pos="5885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21"/>
                            </w:rPr>
                            <w:t>www</w:t>
                          </w:r>
                          <w:r w:rsidRPr="00A410A7">
                            <w:rPr>
                              <w:rStyle w:val="21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21"/>
                            </w:rPr>
                            <w:t>consultant</w:t>
                          </w:r>
                          <w:r w:rsidRPr="00A410A7">
                            <w:rPr>
                              <w:rStyle w:val="21"/>
                              <w:lang w:val="ru-RU"/>
                            </w:rPr>
                            <w:t xml:space="preserve">. </w:t>
                          </w:r>
                          <w:r>
                            <w:rPr>
                              <w:rStyle w:val="21"/>
                            </w:rPr>
                            <w:t>ru</w:t>
                          </w:r>
                          <w:r w:rsidRPr="00A410A7">
                            <w:rPr>
                              <w:rStyle w:val="21"/>
                              <w:lang w:val="ru-RU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62.95pt;margin-top:795.7pt;width:294.25pt;height:10.9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uasQIAALA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" filled="f" stroked="f">
              <v:textbox style="mso-fit-shape-to-text:t" inset="0,0,0,0">
                <w:txbxContent>
                  <w:p w:rsidR="00181601" w:rsidRDefault="0014599B">
                    <w:pPr>
                      <w:pStyle w:val="a6"/>
                      <w:shd w:val="clear" w:color="auto" w:fill="auto"/>
                      <w:tabs>
                        <w:tab w:val="right" w:pos="5885"/>
                      </w:tabs>
                      <w:spacing w:line="240" w:lineRule="auto"/>
                      <w:jc w:val="left"/>
                    </w:pPr>
                    <w:r>
                      <w:rPr>
                        <w:rStyle w:val="21"/>
                      </w:rPr>
                      <w:t>www</w:t>
                    </w:r>
                    <w:r w:rsidRPr="00A410A7">
                      <w:rPr>
                        <w:rStyle w:val="21"/>
                        <w:lang w:val="ru-RU"/>
                      </w:rPr>
                      <w:t>.</w:t>
                    </w:r>
                    <w:r>
                      <w:rPr>
                        <w:rStyle w:val="21"/>
                      </w:rPr>
                      <w:t>consultant</w:t>
                    </w:r>
                    <w:r w:rsidRPr="00A410A7">
                      <w:rPr>
                        <w:rStyle w:val="21"/>
                        <w:lang w:val="ru-RU"/>
                      </w:rPr>
                      <w:t xml:space="preserve">. </w:t>
                    </w:r>
                    <w:r>
                      <w:rPr>
                        <w:rStyle w:val="21"/>
                      </w:rPr>
                      <w:t>ru</w:t>
                    </w:r>
                    <w:r w:rsidRPr="00A410A7">
                      <w:rPr>
                        <w:rStyle w:val="21"/>
                        <w:lang w:val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629920</wp:posOffset>
              </wp:positionH>
              <wp:positionV relativeFrom="page">
                <wp:posOffset>10032365</wp:posOffset>
              </wp:positionV>
              <wp:extent cx="1447165" cy="306705"/>
              <wp:effectExtent l="1270" t="254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601" w:rsidRDefault="0014599B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41"/>
                            </w:rPr>
                            <w:t>КонсультантПлюс</w:t>
                          </w:r>
                        </w:p>
                        <w:p w:rsidR="00181601" w:rsidRDefault="0014599B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5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49.6pt;margin-top:789.95pt;width:113.95pt;height:24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" filled="f" stroked="f">
              <v:textbox style="mso-fit-shape-to-text:t" inset="0,0,0,0">
                <w:txbxContent>
                  <w:p w:rsidR="00181601" w:rsidRDefault="0014599B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41"/>
                      </w:rPr>
                      <w:t>КонсультантПлюс</w:t>
                    </w:r>
                  </w:p>
                  <w:p w:rsidR="00181601" w:rsidRDefault="0014599B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5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01" w:rsidRDefault="00A410A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3244850</wp:posOffset>
              </wp:positionH>
              <wp:positionV relativeFrom="page">
                <wp:posOffset>10306685</wp:posOffset>
              </wp:positionV>
              <wp:extent cx="3736975" cy="13843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9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601" w:rsidRDefault="0014599B">
                          <w:pPr>
                            <w:pStyle w:val="a6"/>
                            <w:shd w:val="clear" w:color="auto" w:fill="auto"/>
                            <w:tabs>
                              <w:tab w:val="right" w:pos="5885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95pt"/>
                            </w:rPr>
                            <w:t>www</w:t>
                          </w:r>
                          <w:r w:rsidRPr="00A410A7">
                            <w:rPr>
                              <w:rStyle w:val="95pt"/>
                              <w:lang w:val="ru-RU"/>
                            </w:rPr>
                            <w:t>.</w:t>
                          </w:r>
                          <w:r>
                            <w:rPr>
                              <w:rStyle w:val="95pt"/>
                            </w:rPr>
                            <w:t>consultant</w:t>
                          </w:r>
                          <w:r w:rsidRPr="00A410A7">
                            <w:rPr>
                              <w:rStyle w:val="95pt"/>
                              <w:lang w:val="ru-RU"/>
                            </w:rPr>
                            <w:t xml:space="preserve">. </w:t>
                          </w:r>
                          <w:r>
                            <w:rPr>
                              <w:rStyle w:val="95pt"/>
                            </w:rPr>
                            <w:t>ru</w:t>
                          </w:r>
                          <w:r w:rsidRPr="00A410A7">
                            <w:rPr>
                              <w:rStyle w:val="95pt"/>
                              <w:lang w:val="ru-RU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55.5pt;margin-top:811.55pt;width:294.25pt;height:10.9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FVsw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" filled="f" stroked="f">
              <v:textbox style="mso-fit-shape-to-text:t" inset="0,0,0,0">
                <w:txbxContent>
                  <w:p w:rsidR="00181601" w:rsidRDefault="0014599B">
                    <w:pPr>
                      <w:pStyle w:val="a6"/>
                      <w:shd w:val="clear" w:color="auto" w:fill="auto"/>
                      <w:tabs>
                        <w:tab w:val="right" w:pos="5885"/>
                      </w:tabs>
                      <w:spacing w:line="240" w:lineRule="auto"/>
                      <w:jc w:val="left"/>
                    </w:pPr>
                    <w:r>
                      <w:rPr>
                        <w:rStyle w:val="95pt"/>
                      </w:rPr>
                      <w:t>www</w:t>
                    </w:r>
                    <w:r w:rsidRPr="00A410A7">
                      <w:rPr>
                        <w:rStyle w:val="95pt"/>
                        <w:lang w:val="ru-RU"/>
                      </w:rPr>
                      <w:t>.</w:t>
                    </w:r>
                    <w:r>
                      <w:rPr>
                        <w:rStyle w:val="95pt"/>
                      </w:rPr>
                      <w:t>consultant</w:t>
                    </w:r>
                    <w:r w:rsidRPr="00A410A7">
                      <w:rPr>
                        <w:rStyle w:val="95pt"/>
                        <w:lang w:val="ru-RU"/>
                      </w:rPr>
                      <w:t xml:space="preserve">. </w:t>
                    </w:r>
                    <w:r>
                      <w:rPr>
                        <w:rStyle w:val="95pt"/>
                      </w:rPr>
                      <w:t>ru</w:t>
                    </w:r>
                    <w:r w:rsidRPr="00A410A7">
                      <w:rPr>
                        <w:rStyle w:val="95pt"/>
                        <w:lang w:val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535305</wp:posOffset>
              </wp:positionH>
              <wp:positionV relativeFrom="page">
                <wp:posOffset>10233025</wp:posOffset>
              </wp:positionV>
              <wp:extent cx="1447165" cy="306705"/>
              <wp:effectExtent l="190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601" w:rsidRDefault="0014599B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35pt"/>
                            </w:rPr>
                            <w:t>КонсультантПлюс</w:t>
                          </w:r>
                        </w:p>
                        <w:p w:rsidR="00181601" w:rsidRDefault="0014599B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75pt"/>
                            </w:rPr>
                            <w:t>надежная правовая поддержка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2.15pt;margin-top:805.75pt;width:113.95pt;height:24.1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" filled="f" stroked="f">
              <v:textbox style="mso-fit-shape-to-text:t" inset="0,0,0,0">
                <w:txbxContent>
                  <w:p w:rsidR="00181601" w:rsidRDefault="0014599B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35pt"/>
                      </w:rPr>
                      <w:t>КонсультантПлюс</w:t>
                    </w:r>
                  </w:p>
                  <w:p w:rsidR="00181601" w:rsidRDefault="0014599B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75pt"/>
                      </w:rPr>
                      <w:t>надежная правовая 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9B" w:rsidRDefault="0014599B"/>
  </w:footnote>
  <w:footnote w:type="continuationSeparator" w:id="0">
    <w:p w:rsidR="0014599B" w:rsidRDefault="001459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01" w:rsidRDefault="00A410A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629920</wp:posOffset>
              </wp:positionH>
              <wp:positionV relativeFrom="page">
                <wp:posOffset>382270</wp:posOffset>
              </wp:positionV>
              <wp:extent cx="6446520" cy="350520"/>
              <wp:effectExtent l="1270" t="1270" r="635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6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601" w:rsidRDefault="0014599B">
                          <w:pPr>
                            <w:pStyle w:val="a6"/>
                            <w:shd w:val="clear" w:color="auto" w:fill="auto"/>
                            <w:tabs>
                              <w:tab w:val="right" w:pos="1016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Закон г. Москвы от 03.11.2004 </w:t>
                          </w:r>
                          <w:r>
                            <w:rPr>
                              <w:rStyle w:val="a7"/>
                              <w:lang w:val="en-US"/>
                            </w:rPr>
                            <w:t>N</w:t>
                          </w:r>
                          <w:r w:rsidRPr="00A410A7">
                            <w:rPr>
                              <w:rStyle w:val="a7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>70</w:t>
                          </w:r>
                          <w:r>
                            <w:rPr>
                              <w:rStyle w:val="a7"/>
                            </w:rPr>
                            <w:tab/>
                          </w:r>
                        </w:p>
                        <w:p w:rsidR="00181601" w:rsidRDefault="0014599B">
                          <w:pPr>
                            <w:pStyle w:val="a6"/>
                            <w:shd w:val="clear" w:color="auto" w:fill="auto"/>
                            <w:tabs>
                              <w:tab w:val="right" w:pos="1016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(р</w:t>
                          </w:r>
                          <w:r w:rsidR="00A410A7">
                            <w:rPr>
                              <w:rStyle w:val="a7"/>
                              <w:vertAlign w:val="subscript"/>
                            </w:rPr>
                            <w:t>е</w:t>
                          </w:r>
                          <w:r>
                            <w:rPr>
                              <w:rStyle w:val="a7"/>
                            </w:rPr>
                            <w:t>д от 11 11 2020)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Документ предоставлен </w:t>
                          </w:r>
                          <w:r>
                            <w:rPr>
                              <w:rStyle w:val="a8"/>
                            </w:rPr>
                            <w:t>Консульт</w:t>
                          </w:r>
                          <w:r>
                            <w:rPr>
                              <w:rStyle w:val="a8"/>
                            </w:rPr>
                            <w:t>антПлюс</w:t>
                          </w:r>
                        </w:p>
                        <w:p w:rsidR="00181601" w:rsidRDefault="0014599B">
                          <w:pPr>
                            <w:pStyle w:val="a6"/>
                            <w:shd w:val="clear" w:color="auto" w:fill="auto"/>
                            <w:tabs>
                              <w:tab w:val="right" w:pos="8530"/>
                              <w:tab w:val="right" w:pos="937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"О мерах социальной поддержки отдельных категорий жителей города...</w:t>
                          </w:r>
                          <w:r>
                            <w:rPr>
                              <w:rStyle w:val="a7"/>
                            </w:rPr>
                            <w:tab/>
                            <w:t xml:space="preserve"> </w:t>
                          </w:r>
                          <w:r>
                            <w:rPr>
                              <w:rStyle w:val="a7"/>
                              <w:vertAlign w:val="superscript"/>
                            </w:rPr>
                            <w:t>Дата</w:t>
                          </w:r>
                          <w:r>
                            <w:rPr>
                              <w:rStyle w:val="a7"/>
                              <w:vertAlign w:val="superscript"/>
                            </w:rPr>
                            <w:tab/>
                            <w:t xml:space="preserve"> с</w:t>
                          </w:r>
                          <w:r>
                            <w:rPr>
                              <w:rStyle w:val="a7"/>
                            </w:rPr>
                            <w:t>°</w:t>
                          </w:r>
                          <w:r>
                            <w:rPr>
                              <w:rStyle w:val="a7"/>
                              <w:vertAlign w:val="superscript"/>
                            </w:rPr>
                            <w:t>хранения:15.03.2021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9.6pt;margin-top:30.1pt;width:507.6pt;height:27.6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fXqgIAAKo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" filled="f" stroked="f">
              <v:textbox style="mso-fit-shape-to-text:t" inset="0,0,0,0">
                <w:txbxContent>
                  <w:p w:rsidR="00181601" w:rsidRDefault="0014599B">
                    <w:pPr>
                      <w:pStyle w:val="a6"/>
                      <w:shd w:val="clear" w:color="auto" w:fill="auto"/>
                      <w:tabs>
                        <w:tab w:val="right" w:pos="10166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Закон г. Москвы от 03.11.2004 </w:t>
                    </w:r>
                    <w:r>
                      <w:rPr>
                        <w:rStyle w:val="a7"/>
                        <w:lang w:val="en-US"/>
                      </w:rPr>
                      <w:t>N</w:t>
                    </w:r>
                    <w:r w:rsidRPr="00A410A7">
                      <w:rPr>
                        <w:rStyle w:val="a7"/>
                      </w:rPr>
                      <w:t xml:space="preserve"> </w:t>
                    </w:r>
                    <w:r>
                      <w:rPr>
                        <w:rStyle w:val="a7"/>
                      </w:rPr>
                      <w:t>70</w:t>
                    </w:r>
                    <w:r>
                      <w:rPr>
                        <w:rStyle w:val="a7"/>
                      </w:rPr>
                      <w:tab/>
                    </w:r>
                  </w:p>
                  <w:p w:rsidR="00181601" w:rsidRDefault="0014599B">
                    <w:pPr>
                      <w:pStyle w:val="a6"/>
                      <w:shd w:val="clear" w:color="auto" w:fill="auto"/>
                      <w:tabs>
                        <w:tab w:val="right" w:pos="10162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(р</w:t>
                    </w:r>
                    <w:r w:rsidR="00A410A7">
                      <w:rPr>
                        <w:rStyle w:val="a7"/>
                        <w:vertAlign w:val="subscript"/>
                      </w:rPr>
                      <w:t>е</w:t>
                    </w:r>
                    <w:r>
                      <w:rPr>
                        <w:rStyle w:val="a7"/>
                      </w:rPr>
                      <w:t>д от 11 11 2020)</w:t>
                    </w:r>
                    <w:r>
                      <w:rPr>
                        <w:rStyle w:val="a7"/>
                      </w:rPr>
                      <w:tab/>
                      <w:t xml:space="preserve">Документ предоставлен </w:t>
                    </w:r>
                    <w:r>
                      <w:rPr>
                        <w:rStyle w:val="a8"/>
                      </w:rPr>
                      <w:t>Консульт</w:t>
                    </w:r>
                    <w:r>
                      <w:rPr>
                        <w:rStyle w:val="a8"/>
                      </w:rPr>
                      <w:t>антПлюс</w:t>
                    </w:r>
                  </w:p>
                  <w:p w:rsidR="00181601" w:rsidRDefault="0014599B">
                    <w:pPr>
                      <w:pStyle w:val="a6"/>
                      <w:shd w:val="clear" w:color="auto" w:fill="auto"/>
                      <w:tabs>
                        <w:tab w:val="right" w:pos="8530"/>
                        <w:tab w:val="right" w:pos="9379"/>
                      </w:tabs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"О мерах социальной поддержки отдельных категорий жителей города...</w:t>
                    </w:r>
                    <w:r>
                      <w:rPr>
                        <w:rStyle w:val="a7"/>
                      </w:rPr>
                      <w:tab/>
                      <w:t xml:space="preserve"> </w:t>
                    </w:r>
                    <w:r>
                      <w:rPr>
                        <w:rStyle w:val="a7"/>
                        <w:vertAlign w:val="superscript"/>
                      </w:rPr>
                      <w:t>Дата</w:t>
                    </w:r>
                    <w:r>
                      <w:rPr>
                        <w:rStyle w:val="a7"/>
                        <w:vertAlign w:val="superscript"/>
                      </w:rPr>
                      <w:tab/>
                      <w:t xml:space="preserve"> с</w:t>
                    </w:r>
                    <w:r>
                      <w:rPr>
                        <w:rStyle w:val="a7"/>
                      </w:rPr>
                      <w:t>°</w:t>
                    </w:r>
                    <w:r>
                      <w:rPr>
                        <w:rStyle w:val="a7"/>
                        <w:vertAlign w:val="superscript"/>
                      </w:rPr>
                      <w:t>хранения:15.03.2021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01" w:rsidRDefault="00A410A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541655</wp:posOffset>
              </wp:positionH>
              <wp:positionV relativeFrom="page">
                <wp:posOffset>418465</wp:posOffset>
              </wp:positionV>
              <wp:extent cx="6446520" cy="350520"/>
              <wp:effectExtent l="0" t="0" r="317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6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0A7" w:rsidRPr="00A410A7" w:rsidRDefault="00A410A7" w:rsidP="00A410A7">
                          <w:pPr>
                            <w:pStyle w:val="a6"/>
                            <w:tabs>
                              <w:tab w:val="right" w:pos="8530"/>
                              <w:tab w:val="right" w:pos="9379"/>
                              <w:tab w:val="right" w:pos="10138"/>
                            </w:tabs>
                            <w:rPr>
                              <w:rStyle w:val="a9"/>
                            </w:rPr>
                          </w:pPr>
                          <w:r w:rsidRPr="00A410A7">
                            <w:rPr>
                              <w:rStyle w:val="a9"/>
                            </w:rPr>
                            <w:t>Закон г. Москвы от 03.11.2004 N 70</w:t>
                          </w:r>
                          <w:r w:rsidRPr="00A410A7">
                            <w:rPr>
                              <w:rStyle w:val="a9"/>
                            </w:rPr>
                            <w:tab/>
                          </w:r>
                        </w:p>
                        <w:p w:rsidR="00A410A7" w:rsidRPr="00A410A7" w:rsidRDefault="00A410A7" w:rsidP="00A410A7">
                          <w:pPr>
                            <w:pStyle w:val="a6"/>
                            <w:tabs>
                              <w:tab w:val="right" w:pos="8530"/>
                              <w:tab w:val="right" w:pos="9379"/>
                              <w:tab w:val="right" w:pos="10138"/>
                            </w:tabs>
                            <w:rPr>
                              <w:rStyle w:val="a9"/>
                            </w:rPr>
                          </w:pPr>
                          <w:r w:rsidRPr="00A410A7">
                            <w:rPr>
                              <w:rStyle w:val="a9"/>
                            </w:rPr>
                            <w:t>(ред от 11 11 2020)</w:t>
                          </w:r>
                          <w:r w:rsidRPr="00A410A7">
                            <w:rPr>
                              <w:rStyle w:val="a9"/>
                            </w:rPr>
                            <w:tab/>
                          </w:r>
                          <w:r>
                            <w:rPr>
                              <w:rStyle w:val="a9"/>
                            </w:rPr>
                            <w:t xml:space="preserve">                                                                                                                                                   </w:t>
                          </w:r>
                          <w:r w:rsidRPr="00A410A7">
                            <w:rPr>
                              <w:rStyle w:val="a9"/>
                            </w:rPr>
                            <w:t>Документ предоставлен КонсультантПлюс</w:t>
                          </w:r>
                        </w:p>
                        <w:p w:rsidR="00181601" w:rsidRDefault="00A410A7" w:rsidP="00A410A7">
                          <w:pPr>
                            <w:pStyle w:val="a6"/>
                            <w:shd w:val="clear" w:color="auto" w:fill="auto"/>
                            <w:tabs>
                              <w:tab w:val="right" w:pos="8530"/>
                              <w:tab w:val="right" w:pos="9379"/>
                              <w:tab w:val="right" w:pos="10138"/>
                            </w:tabs>
                            <w:spacing w:line="240" w:lineRule="auto"/>
                            <w:jc w:val="left"/>
                          </w:pPr>
                          <w:r w:rsidRPr="00A410A7">
                            <w:rPr>
                              <w:rStyle w:val="a9"/>
                            </w:rPr>
                            <w:t>"О мерах социальной поддержки отдельных категорий жителей города...</w:t>
                          </w:r>
                          <w:r w:rsidRPr="00A410A7">
                            <w:rPr>
                              <w:rStyle w:val="a9"/>
                            </w:rPr>
                            <w:tab/>
                            <w:t xml:space="preserve"> Дата</w:t>
                          </w:r>
                          <w:r w:rsidRPr="00A410A7">
                            <w:rPr>
                              <w:rStyle w:val="a9"/>
                            </w:rPr>
                            <w:tab/>
                            <w:t xml:space="preserve"> с°хранения:15.03.2021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2.65pt;margin-top:32.95pt;width:507.6pt;height:27.6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p7rA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" filled="f" stroked="f">
              <v:textbox style="mso-fit-shape-to-text:t" inset="0,0,0,0">
                <w:txbxContent>
                  <w:p w:rsidR="00A410A7" w:rsidRPr="00A410A7" w:rsidRDefault="00A410A7" w:rsidP="00A410A7">
                    <w:pPr>
                      <w:pStyle w:val="a6"/>
                      <w:tabs>
                        <w:tab w:val="right" w:pos="8530"/>
                        <w:tab w:val="right" w:pos="9379"/>
                        <w:tab w:val="right" w:pos="10138"/>
                      </w:tabs>
                      <w:rPr>
                        <w:rStyle w:val="a9"/>
                      </w:rPr>
                    </w:pPr>
                    <w:r w:rsidRPr="00A410A7">
                      <w:rPr>
                        <w:rStyle w:val="a9"/>
                      </w:rPr>
                      <w:t>Закон г. Москвы от 03.11.2004 N 70</w:t>
                    </w:r>
                    <w:r w:rsidRPr="00A410A7">
                      <w:rPr>
                        <w:rStyle w:val="a9"/>
                      </w:rPr>
                      <w:tab/>
                    </w:r>
                  </w:p>
                  <w:p w:rsidR="00A410A7" w:rsidRPr="00A410A7" w:rsidRDefault="00A410A7" w:rsidP="00A410A7">
                    <w:pPr>
                      <w:pStyle w:val="a6"/>
                      <w:tabs>
                        <w:tab w:val="right" w:pos="8530"/>
                        <w:tab w:val="right" w:pos="9379"/>
                        <w:tab w:val="right" w:pos="10138"/>
                      </w:tabs>
                      <w:rPr>
                        <w:rStyle w:val="a9"/>
                      </w:rPr>
                    </w:pPr>
                    <w:r w:rsidRPr="00A410A7">
                      <w:rPr>
                        <w:rStyle w:val="a9"/>
                      </w:rPr>
                      <w:t>(ред от 11 11 2020)</w:t>
                    </w:r>
                    <w:r w:rsidRPr="00A410A7">
                      <w:rPr>
                        <w:rStyle w:val="a9"/>
                      </w:rPr>
                      <w:tab/>
                    </w:r>
                    <w:r>
                      <w:rPr>
                        <w:rStyle w:val="a9"/>
                      </w:rPr>
                      <w:t xml:space="preserve">                                                                                                                                                   </w:t>
                    </w:r>
                    <w:r w:rsidRPr="00A410A7">
                      <w:rPr>
                        <w:rStyle w:val="a9"/>
                      </w:rPr>
                      <w:t>Документ предоставлен КонсультантПлюс</w:t>
                    </w:r>
                  </w:p>
                  <w:p w:rsidR="00181601" w:rsidRDefault="00A410A7" w:rsidP="00A410A7">
                    <w:pPr>
                      <w:pStyle w:val="a6"/>
                      <w:shd w:val="clear" w:color="auto" w:fill="auto"/>
                      <w:tabs>
                        <w:tab w:val="right" w:pos="8530"/>
                        <w:tab w:val="right" w:pos="9379"/>
                        <w:tab w:val="right" w:pos="10138"/>
                      </w:tabs>
                      <w:spacing w:line="240" w:lineRule="auto"/>
                      <w:jc w:val="left"/>
                    </w:pPr>
                    <w:r w:rsidRPr="00A410A7">
                      <w:rPr>
                        <w:rStyle w:val="a9"/>
                      </w:rPr>
                      <w:t>"О мерах социальной поддержки отдельных категорий жителей города...</w:t>
                    </w:r>
                    <w:r w:rsidRPr="00A410A7">
                      <w:rPr>
                        <w:rStyle w:val="a9"/>
                      </w:rPr>
                      <w:tab/>
                      <w:t xml:space="preserve"> Дата</w:t>
                    </w:r>
                    <w:r w:rsidRPr="00A410A7">
                      <w:rPr>
                        <w:rStyle w:val="a9"/>
                      </w:rPr>
                      <w:tab/>
                      <w:t xml:space="preserve"> с°хранения:15.03.2021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C02"/>
    <w:multiLevelType w:val="multilevel"/>
    <w:tmpl w:val="BED47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01B3C"/>
    <w:multiLevelType w:val="multilevel"/>
    <w:tmpl w:val="0C80F19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955DF"/>
    <w:multiLevelType w:val="multilevel"/>
    <w:tmpl w:val="2F183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45700"/>
    <w:multiLevelType w:val="multilevel"/>
    <w:tmpl w:val="AB64C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A19C8"/>
    <w:multiLevelType w:val="multilevel"/>
    <w:tmpl w:val="964EC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61070"/>
    <w:multiLevelType w:val="multilevel"/>
    <w:tmpl w:val="962CB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D84CEF"/>
    <w:multiLevelType w:val="multilevel"/>
    <w:tmpl w:val="7CF42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1E5AB7"/>
    <w:multiLevelType w:val="multilevel"/>
    <w:tmpl w:val="BE58C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07D0B"/>
    <w:multiLevelType w:val="multilevel"/>
    <w:tmpl w:val="9F16B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074F10"/>
    <w:multiLevelType w:val="multilevel"/>
    <w:tmpl w:val="CE1E0C28"/>
    <w:lvl w:ilvl="0">
      <w:start w:val="2020"/>
      <w:numFmt w:val="decimal"/>
      <w:lvlText w:val="1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987F2D"/>
    <w:multiLevelType w:val="multilevel"/>
    <w:tmpl w:val="53C631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6A2D76"/>
    <w:multiLevelType w:val="multilevel"/>
    <w:tmpl w:val="8F02C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27103"/>
    <w:multiLevelType w:val="multilevel"/>
    <w:tmpl w:val="C6AA1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5E7726"/>
    <w:multiLevelType w:val="multilevel"/>
    <w:tmpl w:val="99A83218"/>
    <w:lvl w:ilvl="0">
      <w:start w:val="2020"/>
      <w:numFmt w:val="decimal"/>
      <w:lvlText w:val="1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D97361"/>
    <w:multiLevelType w:val="multilevel"/>
    <w:tmpl w:val="564E6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F939F3"/>
    <w:multiLevelType w:val="multilevel"/>
    <w:tmpl w:val="B9F2F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A04EC7"/>
    <w:multiLevelType w:val="multilevel"/>
    <w:tmpl w:val="D7822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FC3548"/>
    <w:multiLevelType w:val="multilevel"/>
    <w:tmpl w:val="9A788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FE6AFC"/>
    <w:multiLevelType w:val="multilevel"/>
    <w:tmpl w:val="48C64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20EBC"/>
    <w:multiLevelType w:val="multilevel"/>
    <w:tmpl w:val="CACA2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1364A0"/>
    <w:multiLevelType w:val="multilevel"/>
    <w:tmpl w:val="2272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924EE0"/>
    <w:multiLevelType w:val="multilevel"/>
    <w:tmpl w:val="5B3E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765F55"/>
    <w:multiLevelType w:val="multilevel"/>
    <w:tmpl w:val="3A6CA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B02630"/>
    <w:multiLevelType w:val="multilevel"/>
    <w:tmpl w:val="75A4A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7B5E62"/>
    <w:multiLevelType w:val="multilevel"/>
    <w:tmpl w:val="49AA68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D755D0"/>
    <w:multiLevelType w:val="multilevel"/>
    <w:tmpl w:val="BD724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B2127C"/>
    <w:multiLevelType w:val="multilevel"/>
    <w:tmpl w:val="92AC3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6F0D5D"/>
    <w:multiLevelType w:val="multilevel"/>
    <w:tmpl w:val="AE4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A07380"/>
    <w:multiLevelType w:val="multilevel"/>
    <w:tmpl w:val="915E5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096092"/>
    <w:multiLevelType w:val="multilevel"/>
    <w:tmpl w:val="283A8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682268"/>
    <w:multiLevelType w:val="multilevel"/>
    <w:tmpl w:val="63BEC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C615A6"/>
    <w:multiLevelType w:val="multilevel"/>
    <w:tmpl w:val="68CAA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4"/>
  </w:num>
  <w:num w:numId="3">
    <w:abstractNumId w:val="15"/>
  </w:num>
  <w:num w:numId="4">
    <w:abstractNumId w:val="0"/>
  </w:num>
  <w:num w:numId="5">
    <w:abstractNumId w:val="22"/>
  </w:num>
  <w:num w:numId="6">
    <w:abstractNumId w:val="1"/>
  </w:num>
  <w:num w:numId="7">
    <w:abstractNumId w:val="4"/>
  </w:num>
  <w:num w:numId="8">
    <w:abstractNumId w:val="29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 w:numId="15">
    <w:abstractNumId w:val="9"/>
  </w:num>
  <w:num w:numId="16">
    <w:abstractNumId w:val="26"/>
  </w:num>
  <w:num w:numId="17">
    <w:abstractNumId w:val="18"/>
  </w:num>
  <w:num w:numId="18">
    <w:abstractNumId w:val="10"/>
  </w:num>
  <w:num w:numId="19">
    <w:abstractNumId w:val="24"/>
  </w:num>
  <w:num w:numId="20">
    <w:abstractNumId w:val="31"/>
  </w:num>
  <w:num w:numId="21">
    <w:abstractNumId w:val="16"/>
  </w:num>
  <w:num w:numId="22">
    <w:abstractNumId w:val="28"/>
  </w:num>
  <w:num w:numId="23">
    <w:abstractNumId w:val="19"/>
  </w:num>
  <w:num w:numId="24">
    <w:abstractNumId w:val="25"/>
  </w:num>
  <w:num w:numId="25">
    <w:abstractNumId w:val="27"/>
  </w:num>
  <w:num w:numId="26">
    <w:abstractNumId w:val="13"/>
  </w:num>
  <w:num w:numId="27">
    <w:abstractNumId w:val="7"/>
  </w:num>
  <w:num w:numId="28">
    <w:abstractNumId w:val="11"/>
  </w:num>
  <w:num w:numId="29">
    <w:abstractNumId w:val="20"/>
  </w:num>
  <w:num w:numId="30">
    <w:abstractNumId w:val="23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01"/>
    <w:rsid w:val="0014599B"/>
    <w:rsid w:val="00181601"/>
    <w:rsid w:val="00A4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53C90"/>
  <w15:docId w15:val="{485A2115-CBDC-43A4-B968-6E3605A9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1">
    <w:name w:val="Колонтитул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34">
    <w:name w:val="Колонтитул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Колонтитул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Колонтитул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0">
    <w:name w:val="Основной текст (5)_"/>
    <w:basedOn w:val="a0"/>
    <w:link w:val="51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5pt">
    <w:name w:val="Колонтитул + 9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9pt">
    <w:name w:val="Колонтитул + 9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5pt">
    <w:name w:val="Колонтитул + 7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680" w:line="576" w:lineRule="exact"/>
      <w:jc w:val="center"/>
    </w:pPr>
    <w:rPr>
      <w:rFonts w:ascii="Tahoma" w:eastAsia="Tahoma" w:hAnsi="Tahoma" w:cs="Tahoma"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300" w:line="677" w:lineRule="exact"/>
      <w:jc w:val="center"/>
    </w:pPr>
    <w:rPr>
      <w:rFonts w:ascii="Tahoma" w:eastAsia="Tahoma" w:hAnsi="Tahoma" w:cs="Tahoma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77" w:lineRule="exact"/>
      <w:jc w:val="center"/>
    </w:pPr>
    <w:rPr>
      <w:rFonts w:ascii="Tahoma" w:eastAsia="Tahoma" w:hAnsi="Tahoma" w:cs="Tahoma"/>
      <w:sz w:val="27"/>
      <w:szCs w:val="27"/>
    </w:rPr>
  </w:style>
  <w:style w:type="paragraph" w:customStyle="1" w:styleId="33">
    <w:name w:val="Основной текст3"/>
    <w:basedOn w:val="a"/>
    <w:link w:val="a4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540" w:after="360" w:line="274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60" w:line="274" w:lineRule="exac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A410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10A7"/>
    <w:rPr>
      <w:color w:val="000000"/>
    </w:rPr>
  </w:style>
  <w:style w:type="paragraph" w:styleId="ad">
    <w:name w:val="footer"/>
    <w:basedOn w:val="a"/>
    <w:link w:val="ae"/>
    <w:uiPriority w:val="99"/>
    <w:unhideWhenUsed/>
    <w:rsid w:val="00A410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10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117" Type="http://schemas.openxmlformats.org/officeDocument/2006/relationships/hyperlink" Target="https://docs7.online-sps.ru/cgi/online.cgi?req=doc&amp;base=MLAW&amp;n=207887&amp;date=15.03.2021&amp;dst=100027&amp;fld=134" TargetMode="External"/><Relationship Id="rId21" Type="http://schemas.openxmlformats.org/officeDocument/2006/relationships/hyperlink" Target="https://docs7.online-sps.ru/cgi/online.cgi?req=doc&amp;base=MLAW&amp;n=174995&amp;date=15.03.2021&amp;dst=100015&amp;fld=134" TargetMode="External"/><Relationship Id="rId42" Type="http://schemas.openxmlformats.org/officeDocument/2006/relationships/hyperlink" Target="https://docs7.online-sps.ru/cgi/online.cgi?req=doc&amp;base=MLAW&amp;n=165695&amp;date=15.03.2021&amp;dst=100025&amp;fld=134" TargetMode="External"/><Relationship Id="rId47" Type="http://schemas.openxmlformats.org/officeDocument/2006/relationships/hyperlink" Target="https://docs7.online-sps.ru/cgi/online.cgi?req=doc&amp;base=MLAW&amp;n=174995&amp;date=15.03.2021&amp;dst=100029&amp;fld=134" TargetMode="External"/><Relationship Id="rId63" Type="http://schemas.openxmlformats.org/officeDocument/2006/relationships/hyperlink" Target="https://docs7.online-sps.ru/cgi/online.cgi?req=doc&amp;base=MLAW&amp;n=79387&amp;date=15.03.2021&amp;dst=100012&amp;fld=134" TargetMode="External"/><Relationship Id="rId68" Type="http://schemas.openxmlformats.org/officeDocument/2006/relationships/hyperlink" Target="https://docs7.online-sps.ru/cgi/online.cgi?req=doc&amp;base=MLAW&amp;n=174995&amp;date=15.03.2021&amp;dst=100036&amp;fld=134" TargetMode="External"/><Relationship Id="rId84" Type="http://schemas.openxmlformats.org/officeDocument/2006/relationships/hyperlink" Target="https://docs7.online-sps.ru/cgi/online.cgi?req=doc&amp;base=MLAW&amp;n=79387&amp;date=15.03.2021&amp;dst=100021&amp;fld=134" TargetMode="External"/><Relationship Id="rId89" Type="http://schemas.openxmlformats.org/officeDocument/2006/relationships/hyperlink" Target="https://docs7.online-sps.ru/cgi/online.cgi?req=doc&amp;base=MLAW&amp;n=79387&amp;date=15.03.2021&amp;dst=100023&amp;fld=134" TargetMode="External"/><Relationship Id="rId112" Type="http://schemas.openxmlformats.org/officeDocument/2006/relationships/hyperlink" Target="https://docs7.online-sps.ru/cgi/online.cgi?req=doc&amp;base=MLAW&amp;n=68476&amp;date=15.03.2021&amp;dst=100006&amp;fld=134" TargetMode="External"/><Relationship Id="rId133" Type="http://schemas.openxmlformats.org/officeDocument/2006/relationships/hyperlink" Target="https://docs7.online-sps.ru/cgi/online.cgi?req=doc&amp;base=MLAW&amp;n=165695&amp;date=15.03.2021&amp;dst=100033&amp;fld=134" TargetMode="External"/><Relationship Id="rId138" Type="http://schemas.openxmlformats.org/officeDocument/2006/relationships/hyperlink" Target="https://docs7.online-sps.ru/cgi/online.cgi?req=doc&amp;base=MLAW&amp;n=207887&amp;date=15.03.2021&amp;dst=100038&amp;fld=134" TargetMode="External"/><Relationship Id="rId16" Type="http://schemas.openxmlformats.org/officeDocument/2006/relationships/hyperlink" Target="https://docs7.online-sps.ru/cgi/online.cgi?req=doc&amp;base=MLAW&amp;n=97084&amp;date=15.03.2021&amp;dst=100006&amp;fld=134" TargetMode="External"/><Relationship Id="rId107" Type="http://schemas.openxmlformats.org/officeDocument/2006/relationships/hyperlink" Target="https://docs7.online-sps.ru/cgi/online.cgi?req=doc&amp;base=MLAW&amp;n=207887&amp;date=15.03.2021&amp;dst=100026&amp;fld=134" TargetMode="External"/><Relationship Id="rId11" Type="http://schemas.openxmlformats.org/officeDocument/2006/relationships/hyperlink" Target="https://docs7.online-sps.ru/cgi/online.cgi?req=doc&amp;base=MLAW&amp;n=64742&amp;date=15.03.2021&amp;dst=100007&amp;fld=134" TargetMode="External"/><Relationship Id="rId32" Type="http://schemas.openxmlformats.org/officeDocument/2006/relationships/hyperlink" Target="https://docs7.online-sps.ru/cgi/online.cgi?req=doc&amp;base=MLAW&amp;n=93810&amp;date=15.03.2021&amp;dst=100008&amp;fld=134" TargetMode="External"/><Relationship Id="rId37" Type="http://schemas.openxmlformats.org/officeDocument/2006/relationships/hyperlink" Target="https://docs7.online-sps.ru/cgi/online.cgi?req=doc&amp;base=MLAW&amp;n=155520&amp;date=15.03.2021&amp;dst=100006&amp;fld=134" TargetMode="External"/><Relationship Id="rId53" Type="http://schemas.openxmlformats.org/officeDocument/2006/relationships/hyperlink" Target="https://docs7.online-sps.ru/cgi/online.cgi?req=doc&amp;base=MLAW&amp;n=165695&amp;date=15.03.2021&amp;dst=100025&amp;fld=134" TargetMode="External"/><Relationship Id="rId58" Type="http://schemas.openxmlformats.org/officeDocument/2006/relationships/hyperlink" Target="https://docs7.online-sps.ru/cgi/online.cgi?req=doc&amp;base=LAW&amp;n=377742&amp;date=15.03.2021" TargetMode="External"/><Relationship Id="rId74" Type="http://schemas.openxmlformats.org/officeDocument/2006/relationships/hyperlink" Target="https://docs7.online-sps.ru/cgi/online.cgi?req=doc&amp;base=MLAW&amp;n=64742&amp;date=15.03.2021&amp;dst=100022&amp;fld=134" TargetMode="External"/><Relationship Id="rId79" Type="http://schemas.openxmlformats.org/officeDocument/2006/relationships/hyperlink" Target="https://docs7.online-sps.ru/cgi/online.cgi?req=doc&amp;base=MLAW&amp;n=207887&amp;date=15.03.2021&amp;dst=100013&amp;fld=134" TargetMode="External"/><Relationship Id="rId102" Type="http://schemas.openxmlformats.org/officeDocument/2006/relationships/hyperlink" Target="https://docs7.online-sps.ru/cgi/online.cgi?req=doc&amp;base=MLAW&amp;n=165695&amp;date=15.03.2021&amp;dst=100030&amp;fld=134" TargetMode="External"/><Relationship Id="rId123" Type="http://schemas.openxmlformats.org/officeDocument/2006/relationships/hyperlink" Target="https://docs7.online-sps.ru/cgi/online.cgi?req=doc&amp;base=MLAW&amp;n=169595&amp;date=15.03.2021&amp;dst=100006&amp;fld=134" TargetMode="External"/><Relationship Id="rId128" Type="http://schemas.openxmlformats.org/officeDocument/2006/relationships/hyperlink" Target="https://docs7.online-sps.ru/cgi/online.cgi?req=doc&amp;base=MLAW&amp;n=64742&amp;date=15.03.2021&amp;dst=100025&amp;fld=134" TargetMode="External"/><Relationship Id="rId144" Type="http://schemas.openxmlformats.org/officeDocument/2006/relationships/hyperlink" Target="https://docs7.online-sps.ru/cgi/online.cgi?req=doc&amp;base=MLAW&amp;n=165695&amp;date=15.03.2021&amp;dst=100042&amp;f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cs7.online-sps.ru/cgi/online.cgi?req=doc&amp;base=MLAW&amp;n=165695&amp;date=15.03.2021&amp;dst=100030&amp;fld=134" TargetMode="External"/><Relationship Id="rId95" Type="http://schemas.openxmlformats.org/officeDocument/2006/relationships/hyperlink" Target="https://docs7.online-sps.ru/cgi/online.cgi?req=doc&amp;base=MLAW&amp;n=79387&amp;date=15.03.2021&amp;dst=100025&amp;fld=134" TargetMode="External"/><Relationship Id="rId22" Type="http://schemas.openxmlformats.org/officeDocument/2006/relationships/hyperlink" Target="https://docs7.online-sps.ru/cgi/online.cgi?req=doc&amp;base=MLAW&amp;n=207002&amp;date=15.03.2021&amp;dst=100006&amp;fld=134" TargetMode="External"/><Relationship Id="rId27" Type="http://schemas.openxmlformats.org/officeDocument/2006/relationships/footer" Target="footer1.xml"/><Relationship Id="rId43" Type="http://schemas.openxmlformats.org/officeDocument/2006/relationships/hyperlink" Target="https://docs7.online-sps.ru/cgi/online.cgi?req=doc&amp;base=MLAW&amp;n=207887&amp;date=15.03.2021&amp;dst=100008&amp;fld=134" TargetMode="External"/><Relationship Id="rId48" Type="http://schemas.openxmlformats.org/officeDocument/2006/relationships/hyperlink" Target="https://docs7.online-sps.ru/cgi/online.cgi?req=doc&amp;base=MLAW&amp;n=93810&amp;date=15.03.2021&amp;dst=100018&amp;fld=134" TargetMode="External"/><Relationship Id="rId64" Type="http://schemas.openxmlformats.org/officeDocument/2006/relationships/hyperlink" Target="https://docs7.online-sps.ru/cgi/online.cgi?req=doc&amp;base=MLAW&amp;n=165695&amp;date=15.03.2021&amp;dst=100027&amp;fld=134" TargetMode="External"/><Relationship Id="rId69" Type="http://schemas.openxmlformats.org/officeDocument/2006/relationships/hyperlink" Target="https://docs7.online-sps.ru/cgi/online.cgi?req=doc&amp;base=MLAW&amp;n=79387&amp;date=15.03.2021&amp;dst=100014&amp;fld=134" TargetMode="External"/><Relationship Id="rId113" Type="http://schemas.openxmlformats.org/officeDocument/2006/relationships/hyperlink" Target="https://docs7.online-sps.ru/cgi/online.cgi?req=doc&amp;base=MLAW&amp;n=174995&amp;date=15.03.2021&amp;dst=100044&amp;fld=134" TargetMode="External"/><Relationship Id="rId118" Type="http://schemas.openxmlformats.org/officeDocument/2006/relationships/hyperlink" Target="https://docs7.online-sps.ru/cgi/online.cgi?req=doc&amp;base=LAW&amp;n=351238&amp;date=15.03.2021&amp;dst=180&amp;fld=134" TargetMode="External"/><Relationship Id="rId134" Type="http://schemas.openxmlformats.org/officeDocument/2006/relationships/hyperlink" Target="https://docs7.online-sps.ru/cgi/online.cgi?req=doc&amp;base=MLAW&amp;n=207887&amp;date=15.03.2021&amp;dst=100032&amp;fld=134" TargetMode="External"/><Relationship Id="rId139" Type="http://schemas.openxmlformats.org/officeDocument/2006/relationships/hyperlink" Target="https://docs7.online-sps.ru/cgi/online.cgi?req=doc&amp;base=MLAW&amp;n=209699&amp;date=15.03.2021&amp;dst=100023&amp;fld=134" TargetMode="External"/><Relationship Id="rId80" Type="http://schemas.openxmlformats.org/officeDocument/2006/relationships/hyperlink" Target="https://docs7.online-sps.ru/cgi/online.cgi?req=doc&amp;base=MLAW&amp;n=207887&amp;date=15.03.2021&amp;dst=100014&amp;fld=134" TargetMode="External"/><Relationship Id="rId85" Type="http://schemas.openxmlformats.org/officeDocument/2006/relationships/hyperlink" Target="https://docs7.online-sps.ru/cgi/online.cgi?req=doc&amp;base=MLAW&amp;n=93810&amp;date=15.03.2021&amp;dst=100025&amp;f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7.online-sps.ru/cgi/online.cgi?req=doc&amp;base=MLAW&amp;n=68476&amp;date=15.03.2021&amp;dst=100006&amp;fld=134" TargetMode="External"/><Relationship Id="rId17" Type="http://schemas.openxmlformats.org/officeDocument/2006/relationships/hyperlink" Target="https://docs7.online-sps.ru/cgi/online.cgi?req=doc&amp;base=MLAW&amp;n=103859&amp;date=15.03.2021&amp;dst=100006&amp;fld=134" TargetMode="External"/><Relationship Id="rId25" Type="http://schemas.openxmlformats.org/officeDocument/2006/relationships/hyperlink" Target="https://docs7.online-sps.ru/cgi/online.cgi?req=doc&amp;base=MLAW&amp;n=165695&amp;date=15.03.2021&amp;dst=100024&amp;fld=134" TargetMode="External"/><Relationship Id="rId33" Type="http://schemas.openxmlformats.org/officeDocument/2006/relationships/hyperlink" Target="https://docs7.online-sps.ru/cgi/online.cgi?req=doc&amp;base=MLAW&amp;n=174995&amp;date=15.03.2021&amp;dst=100023&amp;fld=134" TargetMode="External"/><Relationship Id="rId38" Type="http://schemas.openxmlformats.org/officeDocument/2006/relationships/hyperlink" Target="https://docs7.online-sps.ru/cgi/online.cgi?req=doc&amp;base=MLAW&amp;n=207002&amp;date=15.03.2021&amp;dst=100006&amp;fld=134" TargetMode="External"/><Relationship Id="rId46" Type="http://schemas.openxmlformats.org/officeDocument/2006/relationships/hyperlink" Target="https://docs7.online-sps.ru/cgi/online.cgi?req=doc&amp;base=MLAW&amp;n=174995&amp;date=15.03.2021&amp;dst=100028&amp;fld=134" TargetMode="External"/><Relationship Id="rId59" Type="http://schemas.openxmlformats.org/officeDocument/2006/relationships/hyperlink" Target="https://docs7.online-sps.ru/cgi/online.cgi?req=doc&amp;base=MLAW&amp;n=64742&amp;date=15.03.2021&amp;dst=100018&amp;fld=134" TargetMode="External"/><Relationship Id="rId67" Type="http://schemas.openxmlformats.org/officeDocument/2006/relationships/hyperlink" Target="https://docs7.online-sps.ru/cgi/online.cgi?req=doc&amp;base=MLAW&amp;n=174995&amp;date=15.03.2021&amp;dst=100035&amp;fld=134" TargetMode="External"/><Relationship Id="rId103" Type="http://schemas.openxmlformats.org/officeDocument/2006/relationships/hyperlink" Target="https://docs7.online-sps.ru/cgi/online.cgi?req=doc&amp;base=MLAW&amp;n=207887&amp;date=15.03.2021&amp;dst=100025&amp;fld=134" TargetMode="External"/><Relationship Id="rId108" Type="http://schemas.openxmlformats.org/officeDocument/2006/relationships/hyperlink" Target="https://docs7.online-sps.ru/cgi/online.cgi?req=doc&amp;base=MLAW&amp;n=79387&amp;date=15.03.2021&amp;dst=100031&amp;fld=134" TargetMode="External"/><Relationship Id="rId116" Type="http://schemas.openxmlformats.org/officeDocument/2006/relationships/hyperlink" Target="https://docs7.online-sps.ru/cgi/online.cgi?req=doc&amp;base=MLAW&amp;n=165695&amp;date=15.03.2021&amp;dst=100032&amp;fld=134" TargetMode="External"/><Relationship Id="rId124" Type="http://schemas.openxmlformats.org/officeDocument/2006/relationships/hyperlink" Target="https://docs7.online-sps.ru/cgi/online.cgi?req=doc&amp;base=MLAW&amp;n=207887&amp;date=15.03.2021&amp;dst=100042&amp;fld=134" TargetMode="External"/><Relationship Id="rId129" Type="http://schemas.openxmlformats.org/officeDocument/2006/relationships/hyperlink" Target="https://docs7.online-sps.ru/cgi/online.cgi?req=doc&amp;base=MLAW&amp;n=174995&amp;date=15.03.2021&amp;dst=100048&amp;fld=134" TargetMode="External"/><Relationship Id="rId137" Type="http://schemas.openxmlformats.org/officeDocument/2006/relationships/hyperlink" Target="https://docs7.online-sps.ru/cgi/online.cgi?req=doc&amp;base=MLAW&amp;n=165695&amp;date=15.03.2021&amp;dst=100036&amp;fld=134" TargetMode="External"/><Relationship Id="rId20" Type="http://schemas.openxmlformats.org/officeDocument/2006/relationships/hyperlink" Target="https://docs7.online-sps.ru/cgi/online.cgi?req=doc&amp;base=MLAW&amp;n=169595&amp;date=15.03.2021&amp;dst=100006&amp;fld=134" TargetMode="External"/><Relationship Id="rId41" Type="http://schemas.openxmlformats.org/officeDocument/2006/relationships/hyperlink" Target="https://docs7.online-sps.ru/cgi/online.cgi?req=doc&amp;base=MLAW&amp;n=79387&amp;date=15.03.2021&amp;dst=100006&amp;fld=134" TargetMode="External"/><Relationship Id="rId54" Type="http://schemas.openxmlformats.org/officeDocument/2006/relationships/hyperlink" Target="https://docs7.online-sps.ru/cgi/online.cgi?req=doc&amp;base=MLAW&amp;n=207887&amp;date=15.03.2021&amp;dst=100008&amp;fld=134" TargetMode="External"/><Relationship Id="rId62" Type="http://schemas.openxmlformats.org/officeDocument/2006/relationships/hyperlink" Target="https://docs7.online-sps.ru/cgi/online.cgi?req=doc&amp;base=MLAW&amp;n=93810&amp;date=15.03.2021&amp;dst=100006&amp;fld=134" TargetMode="External"/><Relationship Id="rId70" Type="http://schemas.openxmlformats.org/officeDocument/2006/relationships/hyperlink" Target="https://docs7.online-sps.ru/cgi/online.cgi?req=doc&amp;base=MLAW&amp;n=207887&amp;date=15.03.2021&amp;dst=100012&amp;fld=134" TargetMode="External"/><Relationship Id="rId75" Type="http://schemas.openxmlformats.org/officeDocument/2006/relationships/hyperlink" Target="https://docs7.online-sps.ru/cgi/online.cgi?req=doc&amp;base=MLAW&amp;n=174995&amp;date=15.03.2021&amp;dst=100038&amp;fld=134" TargetMode="External"/><Relationship Id="rId83" Type="http://schemas.openxmlformats.org/officeDocument/2006/relationships/hyperlink" Target="https://docs7.online-sps.ru/cgi/online.cgi?req=doc&amp;base=MLAW&amp;n=93810&amp;date=15.03.2021&amp;dst=100021&amp;fld=134" TargetMode="External"/><Relationship Id="rId88" Type="http://schemas.openxmlformats.org/officeDocument/2006/relationships/hyperlink" Target="https://docs7.online-sps.ru/cgi/online.cgi?req=doc&amp;base=MLAW&amp;n=174995&amp;date=15.03.2021&amp;dst=100041&amp;fld=134" TargetMode="External"/><Relationship Id="rId91" Type="http://schemas.openxmlformats.org/officeDocument/2006/relationships/hyperlink" Target="https://docs7.online-sps.ru/cgi/online.cgi?req=doc&amp;base=MLAW&amp;n=174995&amp;date=15.03.2021&amp;dst=100042&amp;fld=134" TargetMode="External"/><Relationship Id="rId96" Type="http://schemas.openxmlformats.org/officeDocument/2006/relationships/hyperlink" Target="https://docs7.online-sps.ru/cgi/online.cgi?req=doc&amp;base=MLAW&amp;n=165695&amp;date=15.03.2021&amp;dst=100030&amp;fld=134" TargetMode="External"/><Relationship Id="rId111" Type="http://schemas.openxmlformats.org/officeDocument/2006/relationships/hyperlink" Target="https://docs7.online-sps.ru/cgi/online.cgi?req=doc&amp;base=MLAW&amp;n=174995&amp;date=15.03.2021&amp;dst=100043&amp;fld=134" TargetMode="External"/><Relationship Id="rId132" Type="http://schemas.openxmlformats.org/officeDocument/2006/relationships/hyperlink" Target="https://docs7.online-sps.ru/cgi/online.cgi?req=doc&amp;base=MLAW&amp;n=209700&amp;date=15.03.2021&amp;dst=100011&amp;fld=134" TargetMode="External"/><Relationship Id="rId140" Type="http://schemas.openxmlformats.org/officeDocument/2006/relationships/hyperlink" Target="https://docs7.online-sps.ru/cgi/online.cgi?req=doc&amp;base=MLAW&amp;n=165695&amp;date=15.03.2021&amp;dst=100037&amp;fld=134" TargetMode="External"/><Relationship Id="rId14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MLAW&amp;n=93810&amp;date=15.03.2021&amp;dst=100006&amp;fld=134" TargetMode="External"/><Relationship Id="rId23" Type="http://schemas.openxmlformats.org/officeDocument/2006/relationships/hyperlink" Target="https://docs7.online-sps.ru/cgi/online.cgi?req=doc&amp;base=MLAW&amp;n=207887&amp;date=15.03.2021&amp;dst=100006&amp;fld=134" TargetMode="External"/><Relationship Id="rId28" Type="http://schemas.openxmlformats.org/officeDocument/2006/relationships/hyperlink" Target="https://docs7.online-sps.ru/cgi/online.cgi?req=doc&amp;base=MLAW&amp;n=174995&amp;date=15.03.2021&amp;dst=100018&amp;fld=134" TargetMode="External"/><Relationship Id="rId36" Type="http://schemas.openxmlformats.org/officeDocument/2006/relationships/hyperlink" Target="https://docs7.online-sps.ru/cgi/online.cgi?req=doc&amp;base=MLAW&amp;n=93810&amp;date=15.03.2021&amp;dst=100017&amp;fld=134" TargetMode="External"/><Relationship Id="rId49" Type="http://schemas.openxmlformats.org/officeDocument/2006/relationships/hyperlink" Target="https://docs7.online-sps.ru/cgi/online.cgi?req=doc&amp;base=MLAW&amp;n=64742&amp;date=15.03.2021&amp;dst=100014&amp;fld=134" TargetMode="External"/><Relationship Id="rId57" Type="http://schemas.openxmlformats.org/officeDocument/2006/relationships/hyperlink" Target="https://docs7.online-sps.ru/cgi/online.cgi?req=doc&amp;base=LAW&amp;n=377742&amp;date=15.03.2021" TargetMode="External"/><Relationship Id="rId106" Type="http://schemas.openxmlformats.org/officeDocument/2006/relationships/hyperlink" Target="https://docs7.online-sps.ru/cgi/online.cgi?req=doc&amp;base=MLAW&amp;n=165695&amp;date=15.03.2021&amp;dst=100031&amp;fld=134" TargetMode="External"/><Relationship Id="rId114" Type="http://schemas.openxmlformats.org/officeDocument/2006/relationships/hyperlink" Target="https://docs7.online-sps.ru/cgi/online.cgi?req=doc&amp;base=MLAW&amp;n=93810&amp;date=15.03.2021&amp;dst=100028&amp;fld=134" TargetMode="External"/><Relationship Id="rId119" Type="http://schemas.openxmlformats.org/officeDocument/2006/relationships/hyperlink" Target="https://docs7.online-sps.ru/cgi/online.cgi?req=doc&amp;base=LAW&amp;n=351238&amp;date=15.03.2021&amp;dst=180&amp;fld=134" TargetMode="External"/><Relationship Id="rId127" Type="http://schemas.openxmlformats.org/officeDocument/2006/relationships/hyperlink" Target="https://docs7.online-sps.ru/cgi/online.cgi?req=doc&amp;base=LAW&amp;n=377742&amp;date=15.03.2021" TargetMode="External"/><Relationship Id="rId10" Type="http://schemas.openxmlformats.org/officeDocument/2006/relationships/hyperlink" Target="https://docs7.online-sps.ru/cgi/online.cgi?req=doc&amp;base=MLAW&amp;n=60611&amp;date=15.03.2021&amp;dst=100006&amp;fld=134" TargetMode="External"/><Relationship Id="rId31" Type="http://schemas.openxmlformats.org/officeDocument/2006/relationships/hyperlink" Target="https://docs7.online-sps.ru/cgi/online.cgi?req=doc&amp;base=MLAW&amp;n=207887&amp;date=15.03.2021&amp;dst=100006&amp;fld=134" TargetMode="External"/><Relationship Id="rId44" Type="http://schemas.openxmlformats.org/officeDocument/2006/relationships/hyperlink" Target="https://docs7.online-sps.ru/cgi/online.cgi?req=doc&amp;base=MLAW&amp;n=103859&amp;date=15.03.2021&amp;dst=100006&amp;fld=134" TargetMode="External"/><Relationship Id="rId52" Type="http://schemas.openxmlformats.org/officeDocument/2006/relationships/hyperlink" Target="https://docs7.online-sps.ru/cgi/online.cgi?req=doc&amp;base=MLAW&amp;n=79387&amp;date=15.03.2021&amp;dst=100008&amp;fld=134" TargetMode="External"/><Relationship Id="rId60" Type="http://schemas.openxmlformats.org/officeDocument/2006/relationships/hyperlink" Target="https://docs7.online-sps.ru/cgi/online.cgi?req=doc&amp;base=MLAW&amp;n=174995&amp;date=15.03.2021&amp;dst=100032&amp;fld=134" TargetMode="External"/><Relationship Id="rId65" Type="http://schemas.openxmlformats.org/officeDocument/2006/relationships/hyperlink" Target="https://docs7.online-sps.ru/cgi/online.cgi?req=doc&amp;base=MLAW&amp;n=207887&amp;date=15.03.2021&amp;dst=100011&amp;fld=134" TargetMode="External"/><Relationship Id="rId73" Type="http://schemas.openxmlformats.org/officeDocument/2006/relationships/hyperlink" Target="https://docs7.online-sps.ru/cgi/online.cgi?req=doc&amp;base=MLAW&amp;n=93810&amp;date=15.03.2021&amp;dst=100006&amp;fld=134" TargetMode="External"/><Relationship Id="rId78" Type="http://schemas.openxmlformats.org/officeDocument/2006/relationships/hyperlink" Target="https://docs7.online-sps.ru/cgi/online.cgi?req=doc&amp;base=MLAW&amp;n=165695&amp;date=15.03.2021&amp;dst=100028&amp;fld=134" TargetMode="External"/><Relationship Id="rId81" Type="http://schemas.openxmlformats.org/officeDocument/2006/relationships/hyperlink" Target="https://docs7.online-sps.ru/cgi/online.cgi?req=doc&amp;base=MLAW&amp;n=165695&amp;date=15.03.2021&amp;dst=100030&amp;fld=134" TargetMode="External"/><Relationship Id="rId86" Type="http://schemas.openxmlformats.org/officeDocument/2006/relationships/hyperlink" Target="https://docs7.online-sps.ru/cgi/online.cgi?req=doc&amp;base=MLAW&amp;n=165695&amp;date=15.03.2021&amp;dst=100030&amp;fld=134" TargetMode="External"/><Relationship Id="rId94" Type="http://schemas.openxmlformats.org/officeDocument/2006/relationships/hyperlink" Target="https://docs7.online-sps.ru/cgi/online.cgi?req=doc&amp;base=MLAW&amp;n=93810&amp;date=15.03.2021&amp;dst=100006&amp;fld=134" TargetMode="External"/><Relationship Id="rId99" Type="http://schemas.openxmlformats.org/officeDocument/2006/relationships/hyperlink" Target="https://docs7.online-sps.ru/cgi/online.cgi?req=doc&amp;base=MLAW&amp;n=165695&amp;date=15.03.2021&amp;dst=100030&amp;fld=134" TargetMode="External"/><Relationship Id="rId101" Type="http://schemas.openxmlformats.org/officeDocument/2006/relationships/hyperlink" Target="https://docs7.online-sps.ru/cgi/online.cgi?req=doc&amp;base=MLAW&amp;n=79387&amp;date=15.03.2021&amp;dst=100029&amp;fld=134" TargetMode="External"/><Relationship Id="rId122" Type="http://schemas.openxmlformats.org/officeDocument/2006/relationships/hyperlink" Target="https://docs7.online-sps.ru/cgi/online.cgi?req=doc&amp;base=MLAW&amp;n=174995&amp;date=15.03.2021&amp;dst=100045&amp;fld=134" TargetMode="External"/><Relationship Id="rId130" Type="http://schemas.openxmlformats.org/officeDocument/2006/relationships/hyperlink" Target="https://docs7.online-sps.ru/cgi/online.cgi?req=doc&amp;base=MLAW&amp;n=207887&amp;date=15.03.2021&amp;dst=100029&amp;fld=134" TargetMode="External"/><Relationship Id="rId135" Type="http://schemas.openxmlformats.org/officeDocument/2006/relationships/hyperlink" Target="https://docs7.online-sps.ru/cgi/online.cgi?req=doc&amp;base=MLAW&amp;n=207887&amp;date=15.03.2021&amp;dst=100036&amp;fld=134" TargetMode="External"/><Relationship Id="rId143" Type="http://schemas.openxmlformats.org/officeDocument/2006/relationships/hyperlink" Target="https://docs7.online-sps.ru/cgi/online.cgi?req=doc&amp;base=MLAW&amp;n=165695&amp;date=15.03.2021&amp;dst=100040&amp;fld=134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3" Type="http://schemas.openxmlformats.org/officeDocument/2006/relationships/hyperlink" Target="https://docs7.online-sps.ru/cgi/online.cgi?req=doc&amp;base=MLAW&amp;n=79387&amp;date=15.03.2021&amp;dst=100006&amp;fld=134" TargetMode="External"/><Relationship Id="rId18" Type="http://schemas.openxmlformats.org/officeDocument/2006/relationships/hyperlink" Target="https://docs7.online-sps.ru/cgi/online.cgi?req=doc&amp;base=MLAW&amp;n=165695&amp;date=15.03.2021&amp;dst=100024&amp;fld=134" TargetMode="External"/><Relationship Id="rId39" Type="http://schemas.openxmlformats.org/officeDocument/2006/relationships/hyperlink" Target="https://docs7.online-sps.ru/cgi/online.cgi?req=doc&amp;base=MLAW&amp;n=64742&amp;date=15.03.2021&amp;dst=100007&amp;fld=134" TargetMode="External"/><Relationship Id="rId109" Type="http://schemas.openxmlformats.org/officeDocument/2006/relationships/hyperlink" Target="https://docs7.online-sps.ru/cgi/online.cgi?req=doc&amp;base=MLAW&amp;n=207964&amp;date=15.03.2021&amp;dst=100036&amp;fld=134" TargetMode="External"/><Relationship Id="rId34" Type="http://schemas.openxmlformats.org/officeDocument/2006/relationships/hyperlink" Target="https://docs7.online-sps.ru/cgi/online.cgi?req=doc&amp;base=MLAW&amp;n=174995&amp;date=15.03.2021&amp;dst=100024&amp;fld=134" TargetMode="External"/><Relationship Id="rId50" Type="http://schemas.openxmlformats.org/officeDocument/2006/relationships/hyperlink" Target="https://docs7.online-sps.ru/cgi/online.cgi?req=doc&amp;base=MLAW&amp;n=207964&amp;date=15.03.2021&amp;dst=100036&amp;fld=134" TargetMode="External"/><Relationship Id="rId55" Type="http://schemas.openxmlformats.org/officeDocument/2006/relationships/hyperlink" Target="https://docs7.online-sps.ru/cgi/online.cgi?req=doc&amp;base=MLAW&amp;n=64742&amp;date=15.03.2021&amp;dst=100016&amp;fld=134" TargetMode="External"/><Relationship Id="rId76" Type="http://schemas.openxmlformats.org/officeDocument/2006/relationships/hyperlink" Target="https://docs7.online-sps.ru/cgi/online.cgi?req=doc&amp;base=MLAW&amp;n=174995&amp;date=15.03.2021&amp;dst=100039&amp;fld=134" TargetMode="External"/><Relationship Id="rId97" Type="http://schemas.openxmlformats.org/officeDocument/2006/relationships/hyperlink" Target="https://docs7.online-sps.ru/cgi/online.cgi?req=doc&amp;base=MLAW&amp;n=207887&amp;date=15.03.2021&amp;dst=100025&amp;fld=134" TargetMode="External"/><Relationship Id="rId104" Type="http://schemas.openxmlformats.org/officeDocument/2006/relationships/hyperlink" Target="https://docs7.online-sps.ru/cgi/online.cgi?req=doc&amp;base=MLAW&amp;n=207964&amp;date=15.03.2021&amp;dst=100036&amp;fld=134" TargetMode="External"/><Relationship Id="rId120" Type="http://schemas.openxmlformats.org/officeDocument/2006/relationships/hyperlink" Target="https://docs7.online-sps.ru/cgi/online.cgi?req=doc&amp;base=LAW&amp;n=351245&amp;date=15.03.2021&amp;dst=100059&amp;fld=134" TargetMode="External"/><Relationship Id="rId125" Type="http://schemas.openxmlformats.org/officeDocument/2006/relationships/hyperlink" Target="https://docs7.online-sps.ru/cgi/online.cgi?req=doc&amp;base=LAW&amp;n=377742&amp;date=15.03.2021" TargetMode="External"/><Relationship Id="rId141" Type="http://schemas.openxmlformats.org/officeDocument/2006/relationships/hyperlink" Target="https://docs7.online-sps.ru/cgi/online.cgi?req=doc&amp;base=MLAW&amp;n=165695&amp;date=15.03.2021&amp;dst=100039&amp;fld=134" TargetMode="External"/><Relationship Id="rId146" Type="http://schemas.openxmlformats.org/officeDocument/2006/relationships/footer" Target="footer2.xml"/><Relationship Id="rId7" Type="http://schemas.openxmlformats.org/officeDocument/2006/relationships/image" Target="media/image1.jpeg"/><Relationship Id="rId71" Type="http://schemas.openxmlformats.org/officeDocument/2006/relationships/hyperlink" Target="https://docs7.online-sps.ru/cgi/online.cgi?req=doc&amp;base=MLAW&amp;n=174366&amp;date=15.03.2021" TargetMode="External"/><Relationship Id="rId92" Type="http://schemas.openxmlformats.org/officeDocument/2006/relationships/hyperlink" Target="https://docs7.online-sps.ru/cgi/online.cgi?req=doc&amp;base=MLAW&amp;n=207887&amp;date=15.03.2021&amp;dst=100025&amp;f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7.online-sps.ru/cgi/online.cgi?req=doc&amp;base=MLAW&amp;n=174995&amp;date=15.03.2021&amp;dst=100020&amp;fld=134" TargetMode="External"/><Relationship Id="rId24" Type="http://schemas.openxmlformats.org/officeDocument/2006/relationships/hyperlink" Target="https://docs7.online-sps.ru/cgi/online.cgi?req=doc&amp;base=LAW&amp;n=2875&amp;date=15.03.2021" TargetMode="External"/><Relationship Id="rId40" Type="http://schemas.openxmlformats.org/officeDocument/2006/relationships/hyperlink" Target="https://docs7.online-sps.ru/cgi/online.cgi?req=doc&amp;base=MLAW&amp;n=64742&amp;date=15.03.2021&amp;dst=100008&amp;fld=134" TargetMode="External"/><Relationship Id="rId45" Type="http://schemas.openxmlformats.org/officeDocument/2006/relationships/hyperlink" Target="https://docs7.online-sps.ru/cgi/online.cgi?req=doc&amp;base=MLAW&amp;n=64742&amp;date=15.03.2021&amp;dst=100010&amp;fld=134" TargetMode="External"/><Relationship Id="rId66" Type="http://schemas.openxmlformats.org/officeDocument/2006/relationships/hyperlink" Target="https://docs7.online-sps.ru/cgi/online.cgi?req=doc&amp;base=MLAW&amp;n=64742&amp;date=15.03.2021&amp;dst=100020&amp;fld=134" TargetMode="External"/><Relationship Id="rId87" Type="http://schemas.openxmlformats.org/officeDocument/2006/relationships/hyperlink" Target="https://docs7.online-sps.ru/cgi/online.cgi?req=doc&amp;base=MLAW&amp;n=207887&amp;date=15.03.2021&amp;dst=100025&amp;fld=134" TargetMode="External"/><Relationship Id="rId110" Type="http://schemas.openxmlformats.org/officeDocument/2006/relationships/hyperlink" Target="https://docs7.online-sps.ru/cgi/online.cgi?req=doc&amp;base=MLAW&amp;n=93810&amp;date=15.03.2021&amp;dst=100026&amp;fld=134" TargetMode="External"/><Relationship Id="rId115" Type="http://schemas.openxmlformats.org/officeDocument/2006/relationships/hyperlink" Target="https://docs7.online-sps.ru/cgi/online.cgi?req=doc&amp;base=MLAW&amp;n=165695&amp;date=15.03.2021&amp;dst=100032&amp;fld=134" TargetMode="External"/><Relationship Id="rId131" Type="http://schemas.openxmlformats.org/officeDocument/2006/relationships/hyperlink" Target="https://docs7.online-sps.ru/cgi/online.cgi?req=doc&amp;base=MLAW&amp;n=207887&amp;date=15.03.2021&amp;dst=100031&amp;fld=134" TargetMode="External"/><Relationship Id="rId136" Type="http://schemas.openxmlformats.org/officeDocument/2006/relationships/hyperlink" Target="https://docs7.online-sps.ru/cgi/online.cgi?req=doc&amp;base=MLAW&amp;n=207887&amp;date=15.03.2021&amp;dst=100037&amp;fld=134" TargetMode="External"/><Relationship Id="rId61" Type="http://schemas.openxmlformats.org/officeDocument/2006/relationships/hyperlink" Target="https://docs7.online-sps.ru/cgi/online.cgi?req=doc&amp;base=MLAW&amp;n=207964&amp;date=15.03.2021&amp;dst=100036&amp;fld=134" TargetMode="External"/><Relationship Id="rId82" Type="http://schemas.openxmlformats.org/officeDocument/2006/relationships/hyperlink" Target="https://docs7.online-sps.ru/cgi/online.cgi?req=doc&amp;base=MLAW&amp;n=207887&amp;date=15.03.2021&amp;dst=100024&amp;fld=134" TargetMode="External"/><Relationship Id="rId19" Type="http://schemas.openxmlformats.org/officeDocument/2006/relationships/hyperlink" Target="https://docs7.online-sps.ru/cgi/online.cgi?req=doc&amp;base=MLAW&amp;n=155520&amp;date=15.03.2021&amp;dst=100006&amp;fld=134" TargetMode="External"/><Relationship Id="rId14" Type="http://schemas.openxmlformats.org/officeDocument/2006/relationships/hyperlink" Target="https://docs7.online-sps.ru/cgi/online.cgi?req=doc&amp;base=MLAW&amp;n=81922&amp;date=15.03.2021&amp;dst=100006&amp;fld=134" TargetMode="External"/><Relationship Id="rId30" Type="http://schemas.openxmlformats.org/officeDocument/2006/relationships/hyperlink" Target="https://docs7.online-sps.ru/cgi/online.cgi?req=doc&amp;base=MLAW&amp;n=174995&amp;date=15.03.2021&amp;dst=100021&amp;fld=134" TargetMode="External"/><Relationship Id="rId35" Type="http://schemas.openxmlformats.org/officeDocument/2006/relationships/hyperlink" Target="https://docs7.online-sps.ru/cgi/online.cgi?req=doc&amp;base=MLAW&amp;n=174995&amp;date=15.03.2021&amp;dst=100025&amp;fld=134" TargetMode="External"/><Relationship Id="rId56" Type="http://schemas.openxmlformats.org/officeDocument/2006/relationships/hyperlink" Target="https://docs7.online-sps.ru/cgi/online.cgi?req=doc&amp;base=MLAW&amp;n=174995&amp;date=15.03.2021&amp;dst=100031&amp;fld=134" TargetMode="External"/><Relationship Id="rId77" Type="http://schemas.openxmlformats.org/officeDocument/2006/relationships/hyperlink" Target="https://docs7.online-sps.ru/cgi/online.cgi?req=doc&amp;base=MLAW&amp;n=79387&amp;date=15.03.2021&amp;dst=100016&amp;fld=134" TargetMode="External"/><Relationship Id="rId100" Type="http://schemas.openxmlformats.org/officeDocument/2006/relationships/hyperlink" Target="https://docs7.online-sps.ru/cgi/online.cgi?req=doc&amp;base=MLAW&amp;n=207887&amp;date=15.03.2021&amp;dst=100025&amp;fld=134" TargetMode="External"/><Relationship Id="rId105" Type="http://schemas.openxmlformats.org/officeDocument/2006/relationships/hyperlink" Target="https://docs7.online-sps.ru/cgi/online.cgi?req=doc&amp;base=MLAW&amp;n=93810&amp;date=15.03.2021&amp;dst=100006&amp;fld=134" TargetMode="External"/><Relationship Id="rId126" Type="http://schemas.openxmlformats.org/officeDocument/2006/relationships/hyperlink" Target="https://docs7.online-sps.ru/cgi/online.cgi?req=doc&amp;base=MLAW&amp;n=174995&amp;date=15.03.2021&amp;dst=100047&amp;fld=13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www.consultant.ru/" TargetMode="External"/><Relationship Id="rId51" Type="http://schemas.openxmlformats.org/officeDocument/2006/relationships/hyperlink" Target="https://docs7.online-sps.ru/cgi/online.cgi?req=doc&amp;base=MLAW&amp;n=93810&amp;date=15.03.2021&amp;dst=100006&amp;fld=134" TargetMode="External"/><Relationship Id="rId72" Type="http://schemas.openxmlformats.org/officeDocument/2006/relationships/hyperlink" Target="https://docs7.online-sps.ru/cgi/online.cgi?req=doc&amp;base=MLAW&amp;n=207964&amp;date=15.03.2021&amp;dst=100036&amp;fld=134" TargetMode="External"/><Relationship Id="rId93" Type="http://schemas.openxmlformats.org/officeDocument/2006/relationships/hyperlink" Target="https://docs7.online-sps.ru/cgi/online.cgi?req=doc&amp;base=MLAW&amp;n=207964&amp;date=15.03.2021&amp;dst=100036&amp;fld=134" TargetMode="External"/><Relationship Id="rId98" Type="http://schemas.openxmlformats.org/officeDocument/2006/relationships/hyperlink" Target="https://docs7.online-sps.ru/cgi/online.cgi?req=doc&amp;base=MLAW&amp;n=79387&amp;date=15.03.2021&amp;dst=100027&amp;fld=134" TargetMode="External"/><Relationship Id="rId121" Type="http://schemas.openxmlformats.org/officeDocument/2006/relationships/hyperlink" Target="https://docs7.online-sps.ru/cgi/online.cgi?req=doc&amp;base=MLAW&amp;n=97084&amp;date=15.03.2021&amp;dst=100006&amp;fld=134" TargetMode="External"/><Relationship Id="rId142" Type="http://schemas.openxmlformats.org/officeDocument/2006/relationships/hyperlink" Target="https://docs7.online-sps.ru/cgi/online.cgi?req=doc&amp;base=MLAW&amp;n=207002&amp;date=15.03.2021&amp;dst=10000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11142</Words>
  <Characters>63514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г. Москвы от 03.11.2004 N 70(ред. от 11.11.2020)"О мерах социальной поддержки отдельных категорий жителей города Москвы"</vt:lpstr>
    </vt:vector>
  </TitlesOfParts>
  <Company/>
  <LinksUpToDate>false</LinksUpToDate>
  <CharactersWithSpaces>74507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г. Москвы от 03.11.2004 N 70(ред. от 11.11.2020)"О мерах социальной поддержки отдельных категорий жителей города Москвы"</dc:title>
  <dc:subject/>
  <dc:creator>user2</dc:creator>
  <cp:keywords/>
  <cp:lastModifiedBy>user2</cp:lastModifiedBy>
  <cp:revision>1</cp:revision>
  <dcterms:created xsi:type="dcterms:W3CDTF">2023-02-06T15:55:00Z</dcterms:created>
  <dcterms:modified xsi:type="dcterms:W3CDTF">2023-02-06T16:04:00Z</dcterms:modified>
</cp:coreProperties>
</file>